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F7537" w14:textId="77777777" w:rsidR="005844C1" w:rsidRDefault="00AD17C0" w:rsidP="00B62122">
      <w:pPr>
        <w:pStyle w:val="NormalWeb"/>
        <w:spacing w:before="0" w:beforeAutospacing="0" w:after="0" w:afterAutospacing="0"/>
        <w:ind w:left="647" w:firstLine="13"/>
        <w:jc w:val="both"/>
      </w:pPr>
      <w:r>
        <w:rPr>
          <w:noProof/>
        </w:rPr>
        <mc:AlternateContent>
          <mc:Choice Requires="wps">
            <w:drawing>
              <wp:anchor distT="0" distB="0" distL="114300" distR="114300" simplePos="0" relativeHeight="251662336" behindDoc="0" locked="0" layoutInCell="1" allowOverlap="1" wp14:anchorId="6A08148D" wp14:editId="53094EA5">
                <wp:simplePos x="0" y="0"/>
                <wp:positionH relativeFrom="column">
                  <wp:posOffset>-405765</wp:posOffset>
                </wp:positionH>
                <wp:positionV relativeFrom="paragraph">
                  <wp:posOffset>-576580</wp:posOffset>
                </wp:positionV>
                <wp:extent cx="1733550" cy="1276350"/>
                <wp:effectExtent l="0" t="0" r="19050" b="19050"/>
                <wp:wrapNone/>
                <wp:docPr id="1" name="Zone de texte 1"/>
                <wp:cNvGraphicFramePr/>
                <a:graphic xmlns:a="http://schemas.openxmlformats.org/drawingml/2006/main">
                  <a:graphicData uri="http://schemas.microsoft.com/office/word/2010/wordprocessingShape">
                    <wps:wsp>
                      <wps:cNvSpPr txBox="1"/>
                      <wps:spPr>
                        <a:xfrm>
                          <a:off x="0" y="0"/>
                          <a:ext cx="1733550" cy="1276350"/>
                        </a:xfrm>
                        <a:prstGeom prst="rect">
                          <a:avLst/>
                        </a:prstGeom>
                        <a:solidFill>
                          <a:sysClr val="window" lastClr="FFFFFF"/>
                        </a:solidFill>
                        <a:ln w="6350">
                          <a:solidFill>
                            <a:prstClr val="black"/>
                          </a:solidFill>
                        </a:ln>
                        <a:effectLst/>
                      </wps:spPr>
                      <wps:txbx>
                        <w:txbxContent>
                          <w:p w14:paraId="18EA8978" w14:textId="77777777" w:rsidR="00E60E3A" w:rsidRDefault="00E60E3A" w:rsidP="005844C1">
                            <w:r>
                              <w:rPr>
                                <w:noProof/>
                                <w:lang w:eastAsia="fr-FR"/>
                              </w:rPr>
                              <w:drawing>
                                <wp:inline distT="0" distB="0" distL="0" distR="0" wp14:anchorId="6B320636" wp14:editId="792525D2">
                                  <wp:extent cx="1543050" cy="11525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UX.png"/>
                                          <pic:cNvPicPr/>
                                        </pic:nvPicPr>
                                        <pic:blipFill>
                                          <a:blip r:embed="rId5">
                                            <a:extLst>
                                              <a:ext uri="{28A0092B-C50C-407E-A947-70E740481C1C}">
                                                <a14:useLocalDpi xmlns:a14="http://schemas.microsoft.com/office/drawing/2010/main" val="0"/>
                                              </a:ext>
                                            </a:extLst>
                                          </a:blip>
                                          <a:stretch>
                                            <a:fillRect/>
                                          </a:stretch>
                                        </pic:blipFill>
                                        <pic:spPr>
                                          <a:xfrm>
                                            <a:off x="0" y="0"/>
                                            <a:ext cx="1539784" cy="115008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08148D" id="_x0000_t202" coordsize="21600,21600" o:spt="202" path="m,l,21600r21600,l21600,xe">
                <v:stroke joinstyle="miter"/>
                <v:path gradientshapeok="t" o:connecttype="rect"/>
              </v:shapetype>
              <v:shape id="Zone de texte 1" o:spid="_x0000_s1026" type="#_x0000_t202" style="position:absolute;left:0;text-align:left;margin-left:-31.95pt;margin-top:-45.4pt;width:136.5pt;height:10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" fillcolor="window" strokeweight=".5pt">
                <v:textbox>
                  <w:txbxContent>
                    <w:p w14:paraId="18EA8978" w14:textId="77777777" w:rsidR="00E60E3A" w:rsidRDefault="00E60E3A" w:rsidP="005844C1">
                      <w:r>
                        <w:rPr>
                          <w:noProof/>
                          <w:lang w:eastAsia="fr-FR"/>
                        </w:rPr>
                        <w:drawing>
                          <wp:inline distT="0" distB="0" distL="0" distR="0" wp14:anchorId="6B320636" wp14:editId="792525D2">
                            <wp:extent cx="1543050" cy="11525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UX.png"/>
                                    <pic:cNvPicPr/>
                                  </pic:nvPicPr>
                                  <pic:blipFill>
                                    <a:blip r:embed="rId5">
                                      <a:extLst>
                                        <a:ext uri="{28A0092B-C50C-407E-A947-70E740481C1C}">
                                          <a14:useLocalDpi xmlns:a14="http://schemas.microsoft.com/office/drawing/2010/main" val="0"/>
                                        </a:ext>
                                      </a:extLst>
                                    </a:blip>
                                    <a:stretch>
                                      <a:fillRect/>
                                    </a:stretch>
                                  </pic:blipFill>
                                  <pic:spPr>
                                    <a:xfrm>
                                      <a:off x="0" y="0"/>
                                      <a:ext cx="1539784" cy="1150086"/>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71AFF96" wp14:editId="51CBE9B2">
                <wp:simplePos x="0" y="0"/>
                <wp:positionH relativeFrom="column">
                  <wp:posOffset>4566285</wp:posOffset>
                </wp:positionH>
                <wp:positionV relativeFrom="paragraph">
                  <wp:posOffset>-567055</wp:posOffset>
                </wp:positionV>
                <wp:extent cx="1924050" cy="126682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1924050" cy="126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F262C7" w14:textId="77777777" w:rsidR="00E60E3A" w:rsidRDefault="00E60E3A">
                            <w:r>
                              <w:rPr>
                                <w:noProof/>
                                <w:bdr w:val="none" w:sz="0" w:space="0" w:color="auto" w:frame="1"/>
                                <w:lang w:eastAsia="fr-FR"/>
                              </w:rPr>
                              <w:drawing>
                                <wp:inline distT="0" distB="0" distL="0" distR="0" wp14:anchorId="2128F22F" wp14:editId="3ADFC985">
                                  <wp:extent cx="1828800" cy="1149350"/>
                                  <wp:effectExtent l="0" t="0" r="0" b="0"/>
                                  <wp:docPr id="6" name="Image 6" descr="https://lh4.googleusercontent.com/x4zUMw5sU2GkgBRE3nJ6DMi2GSjfmt9EY6gckQfJchsm0j0wTCTzrjDSlWlsOy5ekxLo_g1mBEa-K3g93RtxfxqEkPHcQDuAr-4VLasXlDhGClpOdhSy23gxGWBc0vpo46QlwPEr3W6shNPS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x4zUMw5sU2GkgBRE3nJ6DMi2GSjfmt9EY6gckQfJchsm0j0wTCTzrjDSlWlsOy5ekxLo_g1mBEa-K3g93RtxfxqEkPHcQDuAr-4VLasXlDhGClpOdhSy23gxGWBc0vpo46QlwPEr3W6shNPSt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19" cy="11573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AFF96" id="Zone de texte 2" o:spid="_x0000_s1027" type="#_x0000_t202" style="position:absolute;left:0;text-align:left;margin-left:359.55pt;margin-top:-44.65pt;width:151.5pt;height:9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" fillcolor="white [3201]" strokeweight=".5pt">
                <v:textbox>
                  <w:txbxContent>
                    <w:p w14:paraId="71F262C7" w14:textId="77777777" w:rsidR="00E60E3A" w:rsidRDefault="00E60E3A">
                      <w:r>
                        <w:rPr>
                          <w:noProof/>
                          <w:bdr w:val="none" w:sz="0" w:space="0" w:color="auto" w:frame="1"/>
                          <w:lang w:eastAsia="fr-FR"/>
                        </w:rPr>
                        <w:drawing>
                          <wp:inline distT="0" distB="0" distL="0" distR="0" wp14:anchorId="2128F22F" wp14:editId="3ADFC985">
                            <wp:extent cx="1828800" cy="1149350"/>
                            <wp:effectExtent l="0" t="0" r="0" b="0"/>
                            <wp:docPr id="6" name="Image 6" descr="https://lh4.googleusercontent.com/x4zUMw5sU2GkgBRE3nJ6DMi2GSjfmt9EY6gckQfJchsm0j0wTCTzrjDSlWlsOy5ekxLo_g1mBEa-K3g93RtxfxqEkPHcQDuAr-4VLasXlDhGClpOdhSy23gxGWBc0vpo46QlwPEr3W6shNPS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x4zUMw5sU2GkgBRE3nJ6DMi2GSjfmt9EY6gckQfJchsm0j0wTCTzrjDSlWlsOy5ekxLo_g1mBEa-K3g93RtxfxqEkPHcQDuAr-4VLasXlDhGClpOdhSy23gxGWBc0vpo46QlwPEr3W6shNPSt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19" cy="1157343"/>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6D12117" wp14:editId="6FEF3782">
                <wp:simplePos x="0" y="0"/>
                <wp:positionH relativeFrom="column">
                  <wp:posOffset>1327785</wp:posOffset>
                </wp:positionH>
                <wp:positionV relativeFrom="paragraph">
                  <wp:posOffset>-576580</wp:posOffset>
                </wp:positionV>
                <wp:extent cx="3238500" cy="1276350"/>
                <wp:effectExtent l="0" t="0" r="19050" b="19050"/>
                <wp:wrapNone/>
                <wp:docPr id="3" name="Zone de texte 3"/>
                <wp:cNvGraphicFramePr/>
                <a:graphic xmlns:a="http://schemas.openxmlformats.org/drawingml/2006/main">
                  <a:graphicData uri="http://schemas.microsoft.com/office/word/2010/wordprocessingShape">
                    <wps:wsp>
                      <wps:cNvSpPr txBox="1"/>
                      <wps:spPr>
                        <a:xfrm>
                          <a:off x="0" y="0"/>
                          <a:ext cx="3238500" cy="1276350"/>
                        </a:xfrm>
                        <a:prstGeom prst="rect">
                          <a:avLst/>
                        </a:prstGeom>
                        <a:solidFill>
                          <a:sysClr val="window" lastClr="FFFFFF"/>
                        </a:solidFill>
                        <a:ln w="6350">
                          <a:solidFill>
                            <a:prstClr val="black"/>
                          </a:solidFill>
                        </a:ln>
                        <a:effectLst/>
                      </wps:spPr>
                      <wps:txbx>
                        <w:txbxContent>
                          <w:p w14:paraId="5980B88B" w14:textId="77777777" w:rsidR="00E60E3A" w:rsidRPr="00DF11AE" w:rsidRDefault="00E60E3A" w:rsidP="001658D5">
                            <w:pPr>
                              <w:spacing w:after="0"/>
                              <w:jc w:val="center"/>
                              <w:rPr>
                                <w:rStyle w:val="Strong"/>
                                <w:rFonts w:ascii="Arial Black" w:hAnsi="Arial Black" w:cs="Tahoma"/>
                                <w:color w:val="000000"/>
                                <w:sz w:val="34"/>
                                <w:szCs w:val="34"/>
                                <w:bdr w:val="none" w:sz="0" w:space="0" w:color="auto" w:frame="1"/>
                                <w:shd w:val="clear" w:color="auto" w:fill="FFFFFF"/>
                              </w:rPr>
                            </w:pPr>
                            <w:r w:rsidRPr="00DF11AE">
                              <w:rPr>
                                <w:rStyle w:val="Strong"/>
                                <w:rFonts w:ascii="Arial Black" w:hAnsi="Arial Black" w:cs="Tahoma"/>
                                <w:color w:val="000000"/>
                                <w:sz w:val="34"/>
                                <w:szCs w:val="34"/>
                                <w:bdr w:val="none" w:sz="0" w:space="0" w:color="auto" w:frame="1"/>
                                <w:shd w:val="clear" w:color="auto" w:fill="FFFFFF"/>
                              </w:rPr>
                              <w:t>Eglise protestante unie de </w:t>
                            </w:r>
                            <w:r w:rsidRPr="00DF11AE">
                              <w:rPr>
                                <w:rStyle w:val="Strong"/>
                                <w:rFonts w:ascii="Arial Black" w:hAnsi="Arial Black" w:cs="Tahoma"/>
                                <w:sz w:val="34"/>
                                <w:szCs w:val="34"/>
                                <w:bdr w:val="none" w:sz="0" w:space="0" w:color="auto" w:frame="1"/>
                                <w:shd w:val="clear" w:color="auto" w:fill="FFFFFF"/>
                              </w:rPr>
                              <w:t>DREUX</w:t>
                            </w:r>
                            <w:r w:rsidRPr="00DF11AE">
                              <w:rPr>
                                <w:rStyle w:val="Strong"/>
                                <w:rFonts w:ascii="Arial Black" w:hAnsi="Arial Black" w:cs="Tahoma"/>
                                <w:color w:val="000000"/>
                                <w:sz w:val="34"/>
                                <w:szCs w:val="34"/>
                                <w:bdr w:val="none" w:sz="0" w:space="0" w:color="auto" w:frame="1"/>
                                <w:shd w:val="clear" w:color="auto" w:fill="FFFFFF"/>
                              </w:rPr>
                              <w:t xml:space="preserve">-MARSAUCEUX  </w:t>
                            </w:r>
                          </w:p>
                          <w:p w14:paraId="3A3484D6" w14:textId="77777777" w:rsidR="00E60E3A" w:rsidRPr="00F5744F" w:rsidRDefault="00E60E3A" w:rsidP="001658D5">
                            <w:pPr>
                              <w:spacing w:after="0"/>
                              <w:jc w:val="center"/>
                              <w:rPr>
                                <w:rFonts w:ascii="Arial Black" w:hAnsi="Arial Black" w:cs="Helvetica"/>
                                <w:b/>
                                <w:color w:val="202124"/>
                                <w:sz w:val="18"/>
                                <w:szCs w:val="18"/>
                                <w:shd w:val="clear" w:color="auto" w:fill="FFFFFF"/>
                              </w:rPr>
                            </w:pPr>
                            <w:r w:rsidRPr="00F5744F">
                              <w:rPr>
                                <w:rStyle w:val="Strong"/>
                                <w:rFonts w:ascii="Arial Black" w:hAnsi="Arial Black" w:cs="Tahoma"/>
                                <w:color w:val="000000"/>
                                <w:sz w:val="18"/>
                                <w:szCs w:val="18"/>
                                <w:bdr w:val="none" w:sz="0" w:space="0" w:color="auto" w:frame="1"/>
                                <w:shd w:val="clear" w:color="auto" w:fill="FFFFFF"/>
                              </w:rPr>
                              <w:t>11, rue Mérigot 28100 Dreux Numéro</w:t>
                            </w:r>
                            <w:r>
                              <w:rPr>
                                <w:rStyle w:val="Strong"/>
                                <w:rFonts w:ascii="Arial Black" w:hAnsi="Arial Black" w:cs="Tahoma"/>
                                <w:color w:val="000000"/>
                                <w:sz w:val="18"/>
                                <w:szCs w:val="18"/>
                                <w:bdr w:val="none" w:sz="0" w:space="0" w:color="auto" w:frame="1"/>
                                <w:shd w:val="clear" w:color="auto" w:fill="FFFFFF"/>
                              </w:rPr>
                              <w:t xml:space="preserve"> -</w:t>
                            </w:r>
                            <w:r w:rsidRPr="00F5744F">
                              <w:rPr>
                                <w:rStyle w:val="Strong"/>
                                <w:rFonts w:ascii="Arial Black" w:hAnsi="Arial Black" w:cs="Tahoma"/>
                                <w:color w:val="000000"/>
                                <w:sz w:val="18"/>
                                <w:szCs w:val="18"/>
                                <w:bdr w:val="none" w:sz="0" w:space="0" w:color="auto" w:frame="1"/>
                                <w:shd w:val="clear" w:color="auto" w:fill="FFFFFF"/>
                              </w:rPr>
                              <w:t xml:space="preserve"> RNA W283002224 </w:t>
                            </w:r>
                          </w:p>
                          <w:p w14:paraId="0BD8E581" w14:textId="77777777" w:rsidR="00E60E3A" w:rsidRPr="001658D5" w:rsidRDefault="00E60E3A" w:rsidP="001658D5">
                            <w:pPr>
                              <w:rPr>
                                <w:rFonts w:ascii="Helvetica" w:hAnsi="Helvetica" w:cs="Helvetica"/>
                                <w:b/>
                                <w:color w:val="202124"/>
                                <w:sz w:val="18"/>
                                <w:szCs w:val="18"/>
                                <w:shd w:val="clear" w:color="auto" w:fill="FFFFFF"/>
                              </w:rPr>
                            </w:pPr>
                          </w:p>
                          <w:p w14:paraId="1AE93E96" w14:textId="77777777" w:rsidR="00E60E3A" w:rsidRPr="008B16D1" w:rsidRDefault="00E60E3A" w:rsidP="005844C1">
                            <w:pPr>
                              <w:jc w:val="center"/>
                              <w:rPr>
                                <w:b/>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12117" id="Zone de texte 3" o:spid="_x0000_s1028" type="#_x0000_t202" style="position:absolute;left:0;text-align:left;margin-left:104.55pt;margin-top:-45.4pt;width:255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" fillcolor="window" strokeweight=".5pt">
                <v:textbox>
                  <w:txbxContent>
                    <w:p w14:paraId="5980B88B" w14:textId="77777777" w:rsidR="00E60E3A" w:rsidRPr="00DF11AE" w:rsidRDefault="00E60E3A" w:rsidP="001658D5">
                      <w:pPr>
                        <w:spacing w:after="0"/>
                        <w:jc w:val="center"/>
                        <w:rPr>
                          <w:rStyle w:val="Strong"/>
                          <w:rFonts w:ascii="Arial Black" w:hAnsi="Arial Black" w:cs="Tahoma"/>
                          <w:color w:val="000000"/>
                          <w:sz w:val="34"/>
                          <w:szCs w:val="34"/>
                          <w:bdr w:val="none" w:sz="0" w:space="0" w:color="auto" w:frame="1"/>
                          <w:shd w:val="clear" w:color="auto" w:fill="FFFFFF"/>
                        </w:rPr>
                      </w:pPr>
                      <w:r w:rsidRPr="00DF11AE">
                        <w:rPr>
                          <w:rStyle w:val="Strong"/>
                          <w:rFonts w:ascii="Arial Black" w:hAnsi="Arial Black" w:cs="Tahoma"/>
                          <w:color w:val="000000"/>
                          <w:sz w:val="34"/>
                          <w:szCs w:val="34"/>
                          <w:bdr w:val="none" w:sz="0" w:space="0" w:color="auto" w:frame="1"/>
                          <w:shd w:val="clear" w:color="auto" w:fill="FFFFFF"/>
                        </w:rPr>
                        <w:t>Eglise protestante unie de </w:t>
                      </w:r>
                      <w:r w:rsidRPr="00DF11AE">
                        <w:rPr>
                          <w:rStyle w:val="Strong"/>
                          <w:rFonts w:ascii="Arial Black" w:hAnsi="Arial Black" w:cs="Tahoma"/>
                          <w:sz w:val="34"/>
                          <w:szCs w:val="34"/>
                          <w:bdr w:val="none" w:sz="0" w:space="0" w:color="auto" w:frame="1"/>
                          <w:shd w:val="clear" w:color="auto" w:fill="FFFFFF"/>
                        </w:rPr>
                        <w:t>DREUX</w:t>
                      </w:r>
                      <w:r w:rsidRPr="00DF11AE">
                        <w:rPr>
                          <w:rStyle w:val="Strong"/>
                          <w:rFonts w:ascii="Arial Black" w:hAnsi="Arial Black" w:cs="Tahoma"/>
                          <w:color w:val="000000"/>
                          <w:sz w:val="34"/>
                          <w:szCs w:val="34"/>
                          <w:bdr w:val="none" w:sz="0" w:space="0" w:color="auto" w:frame="1"/>
                          <w:shd w:val="clear" w:color="auto" w:fill="FFFFFF"/>
                        </w:rPr>
                        <w:t xml:space="preserve">-MARSAUCEUX  </w:t>
                      </w:r>
                    </w:p>
                    <w:p w14:paraId="3A3484D6" w14:textId="77777777" w:rsidR="00E60E3A" w:rsidRPr="00F5744F" w:rsidRDefault="00E60E3A" w:rsidP="001658D5">
                      <w:pPr>
                        <w:spacing w:after="0"/>
                        <w:jc w:val="center"/>
                        <w:rPr>
                          <w:rFonts w:ascii="Arial Black" w:hAnsi="Arial Black" w:cs="Helvetica"/>
                          <w:b/>
                          <w:color w:val="202124"/>
                          <w:sz w:val="18"/>
                          <w:szCs w:val="18"/>
                          <w:shd w:val="clear" w:color="auto" w:fill="FFFFFF"/>
                        </w:rPr>
                      </w:pPr>
                      <w:r w:rsidRPr="00F5744F">
                        <w:rPr>
                          <w:rStyle w:val="Strong"/>
                          <w:rFonts w:ascii="Arial Black" w:hAnsi="Arial Black" w:cs="Tahoma"/>
                          <w:color w:val="000000"/>
                          <w:sz w:val="18"/>
                          <w:szCs w:val="18"/>
                          <w:bdr w:val="none" w:sz="0" w:space="0" w:color="auto" w:frame="1"/>
                          <w:shd w:val="clear" w:color="auto" w:fill="FFFFFF"/>
                        </w:rPr>
                        <w:t>11, rue Mérigot 28100 Dreux Numéro</w:t>
                      </w:r>
                      <w:r>
                        <w:rPr>
                          <w:rStyle w:val="Strong"/>
                          <w:rFonts w:ascii="Arial Black" w:hAnsi="Arial Black" w:cs="Tahoma"/>
                          <w:color w:val="000000"/>
                          <w:sz w:val="18"/>
                          <w:szCs w:val="18"/>
                          <w:bdr w:val="none" w:sz="0" w:space="0" w:color="auto" w:frame="1"/>
                          <w:shd w:val="clear" w:color="auto" w:fill="FFFFFF"/>
                        </w:rPr>
                        <w:t xml:space="preserve"> -</w:t>
                      </w:r>
                      <w:r w:rsidRPr="00F5744F">
                        <w:rPr>
                          <w:rStyle w:val="Strong"/>
                          <w:rFonts w:ascii="Arial Black" w:hAnsi="Arial Black" w:cs="Tahoma"/>
                          <w:color w:val="000000"/>
                          <w:sz w:val="18"/>
                          <w:szCs w:val="18"/>
                          <w:bdr w:val="none" w:sz="0" w:space="0" w:color="auto" w:frame="1"/>
                          <w:shd w:val="clear" w:color="auto" w:fill="FFFFFF"/>
                        </w:rPr>
                        <w:t xml:space="preserve"> RNA W283002224 </w:t>
                      </w:r>
                    </w:p>
                    <w:p w14:paraId="0BD8E581" w14:textId="77777777" w:rsidR="00E60E3A" w:rsidRPr="001658D5" w:rsidRDefault="00E60E3A" w:rsidP="001658D5">
                      <w:pPr>
                        <w:rPr>
                          <w:rFonts w:ascii="Helvetica" w:hAnsi="Helvetica" w:cs="Helvetica"/>
                          <w:b/>
                          <w:color w:val="202124"/>
                          <w:sz w:val="18"/>
                          <w:szCs w:val="18"/>
                          <w:shd w:val="clear" w:color="auto" w:fill="FFFFFF"/>
                        </w:rPr>
                      </w:pPr>
                    </w:p>
                    <w:p w14:paraId="1AE93E96" w14:textId="77777777" w:rsidR="00E60E3A" w:rsidRPr="008B16D1" w:rsidRDefault="00E60E3A" w:rsidP="005844C1">
                      <w:pPr>
                        <w:jc w:val="center"/>
                        <w:rPr>
                          <w:b/>
                          <w:sz w:val="52"/>
                          <w:szCs w:val="52"/>
                        </w:rPr>
                      </w:pPr>
                    </w:p>
                  </w:txbxContent>
                </v:textbox>
              </v:shape>
            </w:pict>
          </mc:Fallback>
        </mc:AlternateContent>
      </w:r>
    </w:p>
    <w:p w14:paraId="67D08676" w14:textId="77777777" w:rsidR="005844C1" w:rsidRDefault="005844C1"/>
    <w:p w14:paraId="45C341A5" w14:textId="77777777" w:rsidR="001658D5" w:rsidRPr="001658D5" w:rsidRDefault="001658D5" w:rsidP="00754F34">
      <w:pPr>
        <w:spacing w:after="0"/>
        <w:rPr>
          <w:rFonts w:ascii="Arial Black" w:hAnsi="Arial Black" w:cs="Times New Roman"/>
          <w:color w:val="222222"/>
          <w:sz w:val="16"/>
          <w:szCs w:val="16"/>
          <w:u w:val="single"/>
          <w:shd w:val="clear" w:color="auto" w:fill="FFFFFF"/>
        </w:rPr>
      </w:pPr>
    </w:p>
    <w:p w14:paraId="6EBA3C8B" w14:textId="77777777" w:rsidR="00DF5DBF" w:rsidRDefault="00AD17C0" w:rsidP="002A0618">
      <w:pPr>
        <w:pStyle w:val="NormalWeb"/>
        <w:spacing w:before="0" w:beforeAutospacing="0" w:after="0" w:afterAutospacing="0"/>
        <w:ind w:left="647" w:firstLine="13"/>
        <w:jc w:val="both"/>
        <w:rPr>
          <w:rFonts w:ascii="Arial" w:hAnsi="Arial" w:cs="Arial"/>
          <w:color w:val="000000"/>
        </w:rPr>
      </w:pPr>
      <w:r>
        <w:rPr>
          <w:noProof/>
        </w:rPr>
        <mc:AlternateContent>
          <mc:Choice Requires="wps">
            <w:drawing>
              <wp:anchor distT="0" distB="0" distL="114300" distR="114300" simplePos="0" relativeHeight="251667456" behindDoc="0" locked="0" layoutInCell="1" allowOverlap="1" wp14:anchorId="4731735B" wp14:editId="4F235116">
                <wp:simplePos x="0" y="0"/>
                <wp:positionH relativeFrom="column">
                  <wp:posOffset>-405765</wp:posOffset>
                </wp:positionH>
                <wp:positionV relativeFrom="paragraph">
                  <wp:posOffset>184150</wp:posOffset>
                </wp:positionV>
                <wp:extent cx="6896100" cy="904875"/>
                <wp:effectExtent l="0" t="0" r="19050" b="28575"/>
                <wp:wrapSquare wrapText="bothSides"/>
                <wp:docPr id="5" name="Zone de texte 5"/>
                <wp:cNvGraphicFramePr/>
                <a:graphic xmlns:a="http://schemas.openxmlformats.org/drawingml/2006/main">
                  <a:graphicData uri="http://schemas.microsoft.com/office/word/2010/wordprocessingShape">
                    <wps:wsp>
                      <wps:cNvSpPr txBox="1"/>
                      <wps:spPr>
                        <a:xfrm>
                          <a:off x="0" y="0"/>
                          <a:ext cx="6896100" cy="904875"/>
                        </a:xfrm>
                        <a:prstGeom prst="rect">
                          <a:avLst/>
                        </a:prstGeom>
                        <a:solidFill>
                          <a:srgbClr val="FFCC66"/>
                        </a:solidFill>
                        <a:ln w="6350">
                          <a:solidFill>
                            <a:prstClr val="black"/>
                          </a:solidFill>
                        </a:ln>
                        <a:effectLst/>
                      </wps:spPr>
                      <wps:txbx>
                        <w:txbxContent>
                          <w:p w14:paraId="4871C187" w14:textId="77777777" w:rsidR="00AD17C0" w:rsidRPr="00AD17C0" w:rsidRDefault="00AD17C0" w:rsidP="0039133D">
                            <w:pPr>
                              <w:pStyle w:val="NormalWeb"/>
                              <w:spacing w:after="0"/>
                              <w:ind w:left="420"/>
                              <w:jc w:val="center"/>
                              <w:rPr>
                                <w:rFonts w:ascii="Arial" w:hAnsi="Arial" w:cs="Arial"/>
                                <w:b/>
                                <w:bCs/>
                                <w:color w:val="000000"/>
                                <w:sz w:val="52"/>
                                <w:szCs w:val="52"/>
                                <w:u w:val="single"/>
                              </w:rPr>
                            </w:pPr>
                            <w:r w:rsidRPr="00AD17C0">
                              <w:rPr>
                                <w:rFonts w:ascii="Arial" w:hAnsi="Arial" w:cs="Arial"/>
                                <w:b/>
                                <w:bCs/>
                                <w:color w:val="000000"/>
                                <w:sz w:val="52"/>
                                <w:szCs w:val="52"/>
                                <w:u w:val="single"/>
                              </w:rPr>
                              <w:t>Procès-verbal de l’Assemblée Générale</w:t>
                            </w:r>
                            <w:r w:rsidRPr="00DF5DBF">
                              <w:rPr>
                                <w:rFonts w:ascii="Arial" w:hAnsi="Arial" w:cs="Arial"/>
                                <w:b/>
                                <w:bCs/>
                                <w:color w:val="000000"/>
                                <w:sz w:val="48"/>
                                <w:szCs w:val="48"/>
                                <w:u w:val="single"/>
                              </w:rPr>
                              <w:t xml:space="preserve"> </w:t>
                            </w:r>
                            <w:r w:rsidRPr="00AD17C0">
                              <w:rPr>
                                <w:rFonts w:ascii="Arial" w:hAnsi="Arial" w:cs="Arial"/>
                                <w:b/>
                                <w:bCs/>
                                <w:color w:val="000000"/>
                                <w:sz w:val="52"/>
                                <w:szCs w:val="52"/>
                                <w:u w:val="single"/>
                              </w:rPr>
                              <w:t>ordinaire du 12 juin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1735B" id="Zone de texte 5" o:spid="_x0000_s1029" type="#_x0000_t202" style="position:absolute;left:0;text-align:left;margin-left:-31.95pt;margin-top:14.5pt;width:543pt;height:7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" fillcolor="#fc6" strokeweight=".5pt">
                <v:textbox>
                  <w:txbxContent>
                    <w:p w14:paraId="4871C187" w14:textId="77777777" w:rsidR="00AD17C0" w:rsidRPr="00AD17C0" w:rsidRDefault="00AD17C0" w:rsidP="0039133D">
                      <w:pPr>
                        <w:pStyle w:val="NormalWeb"/>
                        <w:spacing w:after="0"/>
                        <w:ind w:left="420"/>
                        <w:jc w:val="center"/>
                        <w:rPr>
                          <w:rFonts w:ascii="Arial" w:hAnsi="Arial" w:cs="Arial"/>
                          <w:b/>
                          <w:bCs/>
                          <w:color w:val="000000"/>
                          <w:sz w:val="52"/>
                          <w:szCs w:val="52"/>
                          <w:u w:val="single"/>
                        </w:rPr>
                      </w:pPr>
                      <w:r w:rsidRPr="00AD17C0">
                        <w:rPr>
                          <w:rFonts w:ascii="Arial" w:hAnsi="Arial" w:cs="Arial"/>
                          <w:b/>
                          <w:bCs/>
                          <w:color w:val="000000"/>
                          <w:sz w:val="52"/>
                          <w:szCs w:val="52"/>
                          <w:u w:val="single"/>
                        </w:rPr>
                        <w:t>Procès-verbal de l’Assemblée Générale</w:t>
                      </w:r>
                      <w:r w:rsidRPr="00DF5DBF">
                        <w:rPr>
                          <w:rFonts w:ascii="Arial" w:hAnsi="Arial" w:cs="Arial"/>
                          <w:b/>
                          <w:bCs/>
                          <w:color w:val="000000"/>
                          <w:sz w:val="48"/>
                          <w:szCs w:val="48"/>
                          <w:u w:val="single"/>
                        </w:rPr>
                        <w:t xml:space="preserve"> </w:t>
                      </w:r>
                      <w:r w:rsidRPr="00AD17C0">
                        <w:rPr>
                          <w:rFonts w:ascii="Arial" w:hAnsi="Arial" w:cs="Arial"/>
                          <w:b/>
                          <w:bCs/>
                          <w:color w:val="000000"/>
                          <w:sz w:val="52"/>
                          <w:szCs w:val="52"/>
                          <w:u w:val="single"/>
                        </w:rPr>
                        <w:t>ordinaire du 12 juin 2022</w:t>
                      </w:r>
                    </w:p>
                  </w:txbxContent>
                </v:textbox>
                <w10:wrap type="square"/>
              </v:shape>
            </w:pict>
          </mc:Fallback>
        </mc:AlternateContent>
      </w:r>
    </w:p>
    <w:p w14:paraId="79B18605" w14:textId="77777777" w:rsidR="00DF11AE" w:rsidRDefault="00DF11AE" w:rsidP="002A0618">
      <w:pPr>
        <w:pStyle w:val="NormalWeb"/>
        <w:spacing w:before="0" w:beforeAutospacing="0" w:after="0" w:afterAutospacing="0"/>
        <w:ind w:left="647" w:firstLine="13"/>
        <w:jc w:val="both"/>
      </w:pPr>
      <w:r>
        <w:rPr>
          <w:rFonts w:ascii="Arial" w:hAnsi="Arial" w:cs="Arial"/>
          <w:color w:val="000000"/>
        </w:rPr>
        <w:t>Les membres de l’association « Église Protestante Unie de Dreux-Marsauceux », convoqués  préalablement conformément aux statuts, se sont réunis en assemblée générale ordinaire le  dimanche 12 juin 2022 au temple, 11 rue Mérigot, à Dreux.  </w:t>
      </w:r>
    </w:p>
    <w:p w14:paraId="2A6F72D1" w14:textId="77777777" w:rsidR="002A0618" w:rsidRDefault="002A0618" w:rsidP="002A0618">
      <w:pPr>
        <w:pStyle w:val="NormalWeb"/>
        <w:spacing w:before="0" w:beforeAutospacing="0" w:after="0" w:afterAutospacing="0"/>
        <w:ind w:left="660"/>
        <w:jc w:val="both"/>
        <w:rPr>
          <w:rFonts w:ascii="Arial" w:hAnsi="Arial" w:cs="Arial"/>
          <w:color w:val="000000"/>
        </w:rPr>
      </w:pPr>
    </w:p>
    <w:p w14:paraId="10947F4A" w14:textId="77777777" w:rsidR="00DF11AE" w:rsidRDefault="00DF11AE" w:rsidP="002A0618">
      <w:pPr>
        <w:pStyle w:val="NormalWeb"/>
        <w:spacing w:before="0" w:beforeAutospacing="0" w:after="0" w:afterAutospacing="0"/>
        <w:ind w:left="660"/>
        <w:jc w:val="both"/>
      </w:pPr>
      <w:r>
        <w:rPr>
          <w:rFonts w:ascii="Arial" w:hAnsi="Arial" w:cs="Arial"/>
          <w:color w:val="000000"/>
        </w:rPr>
        <w:t xml:space="preserve">L’émargement </w:t>
      </w:r>
      <w:r w:rsidR="0017560C">
        <w:rPr>
          <w:rFonts w:ascii="Arial" w:hAnsi="Arial" w:cs="Arial"/>
          <w:color w:val="000000"/>
        </w:rPr>
        <w:t xml:space="preserve">a </w:t>
      </w:r>
      <w:r>
        <w:rPr>
          <w:rFonts w:ascii="Arial" w:hAnsi="Arial" w:cs="Arial"/>
          <w:color w:val="000000"/>
        </w:rPr>
        <w:t>commenc</w:t>
      </w:r>
      <w:r w:rsidR="0017560C">
        <w:rPr>
          <w:rFonts w:ascii="Arial" w:hAnsi="Arial" w:cs="Arial"/>
          <w:color w:val="000000"/>
        </w:rPr>
        <w:t>é</w:t>
      </w:r>
      <w:r>
        <w:rPr>
          <w:rFonts w:ascii="Arial" w:hAnsi="Arial" w:cs="Arial"/>
          <w:color w:val="000000"/>
        </w:rPr>
        <w:t xml:space="preserve"> à 15h45 et l’assemblée à 16h00  </w:t>
      </w:r>
    </w:p>
    <w:p w14:paraId="2BE3F8AD" w14:textId="77777777" w:rsidR="002A0618" w:rsidRDefault="002A0618" w:rsidP="002A0618">
      <w:pPr>
        <w:pStyle w:val="NormalWeb"/>
        <w:spacing w:before="0" w:beforeAutospacing="0" w:after="0" w:afterAutospacing="0"/>
        <w:ind w:left="657" w:firstLine="7"/>
        <w:jc w:val="both"/>
        <w:rPr>
          <w:rFonts w:ascii="Arial" w:hAnsi="Arial" w:cs="Arial"/>
          <w:color w:val="000000"/>
        </w:rPr>
      </w:pPr>
    </w:p>
    <w:p w14:paraId="63C7C090" w14:textId="77777777" w:rsidR="00DF11AE" w:rsidRDefault="00DF11AE" w:rsidP="002A0618">
      <w:pPr>
        <w:pStyle w:val="NormalWeb"/>
        <w:spacing w:before="0" w:beforeAutospacing="0" w:after="0" w:afterAutospacing="0"/>
        <w:ind w:left="657" w:firstLine="7"/>
        <w:jc w:val="both"/>
      </w:pPr>
      <w:r>
        <w:rPr>
          <w:rFonts w:ascii="Arial" w:hAnsi="Arial" w:cs="Arial"/>
          <w:color w:val="000000"/>
        </w:rPr>
        <w:t>21 personnes sont présentes et 1 représentée selon pouvoir donné</w:t>
      </w:r>
      <w:r w:rsidR="0078071C">
        <w:rPr>
          <w:rFonts w:ascii="Arial" w:hAnsi="Arial" w:cs="Arial"/>
          <w:color w:val="000000"/>
        </w:rPr>
        <w:t xml:space="preserve"> soit 22 votants</w:t>
      </w:r>
      <w:r>
        <w:rPr>
          <w:rFonts w:ascii="Arial" w:hAnsi="Arial" w:cs="Arial"/>
          <w:color w:val="000000"/>
        </w:rPr>
        <w:t xml:space="preserve">. </w:t>
      </w:r>
    </w:p>
    <w:p w14:paraId="01334B9A" w14:textId="77777777" w:rsidR="002A0618" w:rsidRDefault="002A0618" w:rsidP="002A0618">
      <w:pPr>
        <w:pStyle w:val="NormalWeb"/>
        <w:spacing w:before="0" w:beforeAutospacing="0" w:after="0" w:afterAutospacing="0"/>
        <w:ind w:left="380"/>
        <w:rPr>
          <w:rFonts w:ascii="Arial" w:hAnsi="Arial" w:cs="Arial"/>
          <w:b/>
          <w:bCs/>
          <w:color w:val="000000"/>
          <w:sz w:val="32"/>
          <w:szCs w:val="32"/>
          <w:u w:val="single"/>
        </w:rPr>
      </w:pPr>
    </w:p>
    <w:p w14:paraId="27E80D04" w14:textId="77777777" w:rsidR="00DF5DBF" w:rsidRDefault="00DF5DBF" w:rsidP="00DF5DBF">
      <w:pPr>
        <w:pStyle w:val="NormalWeb"/>
        <w:spacing w:before="0" w:beforeAutospacing="0" w:after="0" w:afterAutospacing="0"/>
        <w:ind w:left="380"/>
        <w:rPr>
          <w:rFonts w:ascii="Arial" w:hAnsi="Arial" w:cs="Arial"/>
          <w:b/>
          <w:bCs/>
          <w:color w:val="000000"/>
          <w:sz w:val="32"/>
          <w:szCs w:val="32"/>
          <w:u w:val="single"/>
        </w:rPr>
      </w:pPr>
      <w:r>
        <w:rPr>
          <w:rFonts w:ascii="Arial" w:hAnsi="Arial" w:cs="Arial"/>
          <w:b/>
          <w:bCs/>
          <w:color w:val="000000"/>
          <w:sz w:val="32"/>
          <w:szCs w:val="32"/>
          <w:u w:val="single"/>
        </w:rPr>
        <w:t>Ouverture par Jean Fred Berger, Président</w:t>
      </w:r>
    </w:p>
    <w:p w14:paraId="0C482388" w14:textId="77777777" w:rsidR="00DF5DBF" w:rsidRDefault="00DF5DBF" w:rsidP="00DF5DBF">
      <w:pPr>
        <w:pStyle w:val="NormalWeb"/>
        <w:spacing w:before="0" w:beforeAutospacing="0" w:after="0" w:afterAutospacing="0"/>
        <w:ind w:left="709"/>
        <w:jc w:val="both"/>
        <w:rPr>
          <w:rFonts w:ascii="Arial" w:hAnsi="Arial" w:cs="Arial"/>
          <w:bCs/>
          <w:color w:val="000000"/>
        </w:rPr>
      </w:pPr>
      <w:r w:rsidRPr="002A0618">
        <w:rPr>
          <w:rFonts w:ascii="Arial" w:hAnsi="Arial" w:cs="Arial"/>
          <w:bCs/>
          <w:color w:val="000000"/>
        </w:rPr>
        <w:t xml:space="preserve">Le </w:t>
      </w:r>
      <w:r>
        <w:rPr>
          <w:rFonts w:ascii="Arial" w:hAnsi="Arial" w:cs="Arial"/>
          <w:bCs/>
          <w:color w:val="000000"/>
        </w:rPr>
        <w:t>Président accueille les participants et souligne qu’il s’agit de la 3</w:t>
      </w:r>
      <w:r w:rsidRPr="002A0618">
        <w:rPr>
          <w:rFonts w:ascii="Arial" w:hAnsi="Arial" w:cs="Arial"/>
          <w:bCs/>
          <w:color w:val="000000"/>
          <w:vertAlign w:val="superscript"/>
        </w:rPr>
        <w:t>ième</w:t>
      </w:r>
      <w:r>
        <w:rPr>
          <w:rFonts w:ascii="Arial" w:hAnsi="Arial" w:cs="Arial"/>
          <w:bCs/>
          <w:color w:val="000000"/>
        </w:rPr>
        <w:t xml:space="preserve"> assemblée Générale réalisée depuis la réouverture du Temple ferm</w:t>
      </w:r>
      <w:r w:rsidRPr="001705B4">
        <w:rPr>
          <w:rFonts w:ascii="Arial" w:hAnsi="Arial" w:cs="Arial"/>
          <w:b/>
          <w:bCs/>
          <w:color w:val="FF0000"/>
        </w:rPr>
        <w:t>é</w:t>
      </w:r>
      <w:r>
        <w:rPr>
          <w:rFonts w:ascii="Arial" w:hAnsi="Arial" w:cs="Arial"/>
          <w:bCs/>
          <w:color w:val="000000"/>
        </w:rPr>
        <w:t xml:space="preserve"> pendant de nombreuses années.</w:t>
      </w:r>
    </w:p>
    <w:p w14:paraId="4687C58D" w14:textId="77777777" w:rsidR="00DF5DBF" w:rsidRDefault="00DF5DBF" w:rsidP="00DF5DBF">
      <w:pPr>
        <w:pStyle w:val="NormalWeb"/>
        <w:spacing w:before="0" w:beforeAutospacing="0" w:after="0" w:afterAutospacing="0"/>
        <w:ind w:left="709"/>
        <w:jc w:val="both"/>
        <w:rPr>
          <w:rFonts w:ascii="Arial" w:hAnsi="Arial" w:cs="Arial"/>
          <w:bCs/>
          <w:color w:val="000000"/>
        </w:rPr>
      </w:pPr>
    </w:p>
    <w:p w14:paraId="61B289B3" w14:textId="77777777" w:rsidR="00DF5DBF" w:rsidRPr="002A0618" w:rsidRDefault="00DF5DBF" w:rsidP="00DF5DBF">
      <w:pPr>
        <w:pStyle w:val="NormalWeb"/>
        <w:spacing w:before="0" w:beforeAutospacing="0" w:after="0" w:afterAutospacing="0"/>
        <w:ind w:left="709"/>
        <w:jc w:val="both"/>
        <w:rPr>
          <w:rFonts w:ascii="Arial" w:hAnsi="Arial" w:cs="Arial"/>
          <w:bCs/>
          <w:color w:val="000000"/>
        </w:rPr>
      </w:pPr>
      <w:r>
        <w:rPr>
          <w:rFonts w:ascii="Arial" w:hAnsi="Arial" w:cs="Arial"/>
          <w:bCs/>
          <w:color w:val="000000"/>
        </w:rPr>
        <w:t xml:space="preserve">La présence des personnes témoignent de l’intérêt pour ce temple situé au cœur de la ville de Dreux.  </w:t>
      </w:r>
    </w:p>
    <w:p w14:paraId="19598786" w14:textId="77777777" w:rsidR="00DF5DBF" w:rsidRDefault="00DF5DBF" w:rsidP="00DF5DBF">
      <w:pPr>
        <w:pStyle w:val="NormalWeb"/>
        <w:spacing w:before="0" w:beforeAutospacing="0" w:after="0" w:afterAutospacing="0"/>
        <w:ind w:left="380"/>
        <w:rPr>
          <w:rFonts w:ascii="Arial" w:hAnsi="Arial" w:cs="Arial"/>
          <w:b/>
          <w:bCs/>
          <w:color w:val="000000"/>
          <w:sz w:val="32"/>
          <w:szCs w:val="32"/>
          <w:u w:val="single"/>
        </w:rPr>
      </w:pPr>
    </w:p>
    <w:p w14:paraId="1AB0DDF3" w14:textId="77777777" w:rsidR="00DF5DBF" w:rsidRDefault="00DF5DBF" w:rsidP="00DF5DBF">
      <w:pPr>
        <w:pStyle w:val="NormalWeb"/>
        <w:spacing w:before="0" w:beforeAutospacing="0" w:after="0" w:afterAutospacing="0"/>
        <w:ind w:left="380"/>
      </w:pPr>
      <w:r>
        <w:rPr>
          <w:rFonts w:ascii="Arial" w:hAnsi="Arial" w:cs="Arial"/>
          <w:b/>
          <w:bCs/>
          <w:color w:val="000000"/>
          <w:sz w:val="32"/>
          <w:szCs w:val="32"/>
          <w:u w:val="single"/>
        </w:rPr>
        <w:t xml:space="preserve">Déroulé de l’Assemblée Générale </w:t>
      </w:r>
      <w:r>
        <w:rPr>
          <w:rFonts w:ascii="Arial" w:hAnsi="Arial" w:cs="Arial"/>
          <w:b/>
          <w:bCs/>
          <w:color w:val="000000"/>
          <w:sz w:val="32"/>
          <w:szCs w:val="32"/>
        </w:rPr>
        <w:t>: </w:t>
      </w:r>
    </w:p>
    <w:p w14:paraId="0E3F6495" w14:textId="77777777" w:rsidR="00DF5DBF" w:rsidRPr="0013118D" w:rsidRDefault="00DF5DBF" w:rsidP="00DF5DBF">
      <w:pPr>
        <w:pStyle w:val="NormalWeb"/>
        <w:spacing w:before="0" w:beforeAutospacing="0" w:after="0" w:afterAutospacing="0"/>
        <w:ind w:left="669"/>
      </w:pPr>
      <w:r w:rsidRPr="0013118D">
        <w:rPr>
          <w:rFonts w:ascii="Arial" w:hAnsi="Arial" w:cs="Arial"/>
          <w:color w:val="000000"/>
        </w:rPr>
        <w:t>1 - Mise en place du bureau de l’Assemblée Générale </w:t>
      </w:r>
    </w:p>
    <w:p w14:paraId="31026F89" w14:textId="77777777" w:rsidR="00DF5DBF" w:rsidRPr="0013118D" w:rsidRDefault="00DF5DBF" w:rsidP="00DF5DBF">
      <w:pPr>
        <w:pStyle w:val="NormalWeb"/>
        <w:spacing w:before="0" w:beforeAutospacing="0" w:after="0" w:afterAutospacing="0"/>
        <w:ind w:left="650" w:right="169" w:firstLine="1"/>
        <w:rPr>
          <w:rFonts w:ascii="Arial" w:hAnsi="Arial" w:cs="Arial"/>
          <w:color w:val="000000"/>
        </w:rPr>
      </w:pPr>
      <w:r w:rsidRPr="0013118D">
        <w:rPr>
          <w:rFonts w:ascii="Arial" w:hAnsi="Arial" w:cs="Arial"/>
          <w:color w:val="000000"/>
        </w:rPr>
        <w:t>2 - Vote de PV de l’assemblée générale ordinaire du 06 juin 2021</w:t>
      </w:r>
    </w:p>
    <w:p w14:paraId="457DB894" w14:textId="77777777" w:rsidR="00DF5DBF" w:rsidRPr="0013118D" w:rsidRDefault="00DF5DBF" w:rsidP="00DF5DBF">
      <w:pPr>
        <w:pStyle w:val="NormalWeb"/>
        <w:spacing w:before="0" w:beforeAutospacing="0" w:after="0" w:afterAutospacing="0"/>
        <w:ind w:left="650" w:right="169" w:firstLine="1"/>
      </w:pPr>
      <w:r w:rsidRPr="0013118D">
        <w:rPr>
          <w:rFonts w:ascii="Arial" w:hAnsi="Arial" w:cs="Arial"/>
          <w:color w:val="000000"/>
        </w:rPr>
        <w:t xml:space="preserve">3 </w:t>
      </w:r>
      <w:r>
        <w:rPr>
          <w:rFonts w:ascii="Arial" w:hAnsi="Arial" w:cs="Arial"/>
          <w:color w:val="000000"/>
        </w:rPr>
        <w:t>-</w:t>
      </w:r>
      <w:r w:rsidRPr="0013118D">
        <w:rPr>
          <w:rFonts w:ascii="Arial" w:hAnsi="Arial" w:cs="Arial"/>
          <w:color w:val="000000"/>
        </w:rPr>
        <w:t xml:space="preserve"> </w:t>
      </w:r>
      <w:r>
        <w:rPr>
          <w:rFonts w:ascii="Arial" w:hAnsi="Arial" w:cs="Arial"/>
          <w:color w:val="000000"/>
        </w:rPr>
        <w:t>Passé et v</w:t>
      </w:r>
      <w:r w:rsidRPr="0013118D">
        <w:rPr>
          <w:rFonts w:ascii="Arial" w:hAnsi="Arial" w:cs="Arial"/>
          <w:color w:val="000000"/>
        </w:rPr>
        <w:t>ision de l'Eglise</w:t>
      </w:r>
      <w:r>
        <w:rPr>
          <w:rFonts w:ascii="Arial" w:hAnsi="Arial" w:cs="Arial"/>
          <w:color w:val="000000"/>
        </w:rPr>
        <w:t xml:space="preserve"> …… </w:t>
      </w:r>
      <w:r w:rsidRPr="0013118D">
        <w:rPr>
          <w:rFonts w:ascii="Arial" w:hAnsi="Arial" w:cs="Arial"/>
          <w:color w:val="000000"/>
        </w:rPr>
        <w:t xml:space="preserve"> </w:t>
      </w:r>
      <w:r w:rsidR="00AD17C0">
        <w:rPr>
          <w:rFonts w:ascii="Arial" w:hAnsi="Arial" w:cs="Arial"/>
          <w:color w:val="000000"/>
        </w:rPr>
        <w:tab/>
      </w:r>
      <w:r w:rsidRPr="0013118D">
        <w:rPr>
          <w:rFonts w:ascii="Arial" w:hAnsi="Arial" w:cs="Arial"/>
          <w:color w:val="000000"/>
        </w:rPr>
        <w:t>(Jean-Fred Berger)  </w:t>
      </w:r>
    </w:p>
    <w:p w14:paraId="031EEF7E" w14:textId="77777777" w:rsidR="00DF5DBF" w:rsidRDefault="00DF5DBF" w:rsidP="00DF5DBF">
      <w:pPr>
        <w:pStyle w:val="NormalWeb"/>
        <w:spacing w:before="0" w:beforeAutospacing="0" w:after="0" w:afterAutospacing="0"/>
        <w:ind w:left="649"/>
        <w:rPr>
          <w:rFonts w:ascii="Arial" w:hAnsi="Arial" w:cs="Arial"/>
          <w:color w:val="000000"/>
        </w:rPr>
      </w:pPr>
      <w:r w:rsidRPr="0013118D">
        <w:rPr>
          <w:rFonts w:ascii="Arial" w:hAnsi="Arial" w:cs="Arial"/>
          <w:color w:val="000000"/>
        </w:rPr>
        <w:t xml:space="preserve">4 </w:t>
      </w:r>
      <w:r>
        <w:rPr>
          <w:rFonts w:ascii="Arial" w:hAnsi="Arial" w:cs="Arial"/>
          <w:color w:val="000000"/>
        </w:rPr>
        <w:t>-</w:t>
      </w:r>
      <w:r w:rsidRPr="0013118D">
        <w:rPr>
          <w:rFonts w:ascii="Arial" w:hAnsi="Arial" w:cs="Arial"/>
          <w:color w:val="000000"/>
        </w:rPr>
        <w:t xml:space="preserve"> </w:t>
      </w:r>
      <w:r>
        <w:rPr>
          <w:rFonts w:ascii="Arial" w:hAnsi="Arial" w:cs="Arial"/>
          <w:color w:val="000000"/>
        </w:rPr>
        <w:t xml:space="preserve">Les défis de l’Eglise …………..  </w:t>
      </w:r>
      <w:r w:rsidR="00AD17C0">
        <w:rPr>
          <w:rFonts w:ascii="Arial" w:hAnsi="Arial" w:cs="Arial"/>
          <w:color w:val="000000"/>
        </w:rPr>
        <w:tab/>
      </w:r>
      <w:r>
        <w:rPr>
          <w:rFonts w:ascii="Arial" w:hAnsi="Arial" w:cs="Arial"/>
          <w:color w:val="000000"/>
        </w:rPr>
        <w:t>(</w:t>
      </w:r>
      <w:r w:rsidRPr="0013118D">
        <w:rPr>
          <w:rFonts w:ascii="Arial" w:hAnsi="Arial" w:cs="Arial"/>
          <w:color w:val="000000"/>
        </w:rPr>
        <w:t>Jean-Fred Berger</w:t>
      </w:r>
      <w:r>
        <w:rPr>
          <w:rFonts w:ascii="Arial" w:hAnsi="Arial" w:cs="Arial"/>
          <w:color w:val="000000"/>
        </w:rPr>
        <w:t>)</w:t>
      </w:r>
    </w:p>
    <w:p w14:paraId="54D67390" w14:textId="77777777" w:rsidR="00DF5DBF" w:rsidRPr="0013118D" w:rsidRDefault="00DF5DBF" w:rsidP="00DF5DBF">
      <w:pPr>
        <w:pStyle w:val="NormalWeb"/>
        <w:spacing w:before="0" w:beforeAutospacing="0" w:after="0" w:afterAutospacing="0"/>
        <w:ind w:left="567"/>
      </w:pPr>
      <w:r w:rsidRPr="0013118D">
        <w:rPr>
          <w:rFonts w:ascii="Arial" w:hAnsi="Arial" w:cs="Arial"/>
          <w:color w:val="000000"/>
        </w:rPr>
        <w:t> </w:t>
      </w:r>
      <w:r>
        <w:rPr>
          <w:rFonts w:ascii="Arial" w:hAnsi="Arial" w:cs="Arial"/>
          <w:color w:val="000000"/>
        </w:rPr>
        <w:t xml:space="preserve">5 - Bilan et constat de l’Eglise   …  </w:t>
      </w:r>
      <w:r w:rsidR="00AD17C0">
        <w:rPr>
          <w:rFonts w:ascii="Arial" w:hAnsi="Arial" w:cs="Arial"/>
          <w:color w:val="000000"/>
        </w:rPr>
        <w:tab/>
      </w:r>
      <w:r>
        <w:rPr>
          <w:rFonts w:ascii="Arial" w:hAnsi="Arial" w:cs="Arial"/>
          <w:color w:val="000000"/>
        </w:rPr>
        <w:t>(Julien Coffinet)</w:t>
      </w:r>
    </w:p>
    <w:p w14:paraId="421C3D65" w14:textId="77777777" w:rsidR="00DF5DBF" w:rsidRPr="0013118D" w:rsidRDefault="00DF5DBF" w:rsidP="00DF5DBF">
      <w:pPr>
        <w:pStyle w:val="NormalWeb"/>
        <w:spacing w:before="0" w:beforeAutospacing="0" w:after="0" w:afterAutospacing="0"/>
        <w:ind w:left="651"/>
      </w:pPr>
      <w:r>
        <w:rPr>
          <w:rFonts w:ascii="Arial" w:hAnsi="Arial" w:cs="Arial"/>
          <w:color w:val="000000"/>
        </w:rPr>
        <w:t>6</w:t>
      </w:r>
      <w:r w:rsidRPr="0013118D">
        <w:rPr>
          <w:rFonts w:ascii="Arial" w:hAnsi="Arial" w:cs="Arial"/>
          <w:color w:val="000000"/>
        </w:rPr>
        <w:t xml:space="preserve"> - Présentation des comptes 2021 </w:t>
      </w:r>
      <w:r w:rsidR="00AD17C0">
        <w:rPr>
          <w:rFonts w:ascii="Arial" w:hAnsi="Arial" w:cs="Arial"/>
          <w:color w:val="000000"/>
        </w:rPr>
        <w:tab/>
      </w:r>
      <w:r w:rsidRPr="0013118D">
        <w:rPr>
          <w:rFonts w:ascii="Arial" w:hAnsi="Arial" w:cs="Arial"/>
          <w:color w:val="000000"/>
        </w:rPr>
        <w:t>(Christian Vigneaud)  </w:t>
      </w:r>
    </w:p>
    <w:p w14:paraId="506C339E" w14:textId="77777777" w:rsidR="00DF11AE" w:rsidRPr="0013118D" w:rsidRDefault="00DF5DBF" w:rsidP="00DF5DBF">
      <w:pPr>
        <w:pStyle w:val="NormalWeb"/>
        <w:spacing w:before="0" w:beforeAutospacing="0" w:after="0" w:afterAutospacing="0"/>
        <w:ind w:left="653"/>
      </w:pPr>
      <w:r>
        <w:rPr>
          <w:rFonts w:ascii="Arial" w:hAnsi="Arial" w:cs="Arial"/>
          <w:color w:val="000000"/>
        </w:rPr>
        <w:t>7</w:t>
      </w:r>
      <w:r w:rsidRPr="0013118D">
        <w:rPr>
          <w:rFonts w:ascii="Arial" w:hAnsi="Arial" w:cs="Arial"/>
          <w:color w:val="000000"/>
        </w:rPr>
        <w:t xml:space="preserve"> - Présentation </w:t>
      </w:r>
      <w:r w:rsidR="00DF11AE" w:rsidRPr="0013118D">
        <w:rPr>
          <w:rFonts w:ascii="Arial" w:hAnsi="Arial" w:cs="Arial"/>
          <w:color w:val="000000"/>
        </w:rPr>
        <w:t>budget 202</w:t>
      </w:r>
      <w:r w:rsidR="0013118D" w:rsidRPr="0013118D">
        <w:rPr>
          <w:rFonts w:ascii="Arial" w:hAnsi="Arial" w:cs="Arial"/>
          <w:color w:val="000000"/>
        </w:rPr>
        <w:t>2</w:t>
      </w:r>
      <w:r w:rsidR="0017560C">
        <w:rPr>
          <w:rFonts w:ascii="Arial" w:hAnsi="Arial" w:cs="Arial"/>
          <w:color w:val="000000"/>
        </w:rPr>
        <w:t> ….</w:t>
      </w:r>
      <w:r w:rsidR="00AD17C0">
        <w:rPr>
          <w:rFonts w:ascii="Arial" w:hAnsi="Arial" w:cs="Arial"/>
          <w:color w:val="000000"/>
        </w:rPr>
        <w:tab/>
      </w:r>
      <w:r w:rsidR="00AD17C0">
        <w:rPr>
          <w:rFonts w:ascii="Arial" w:hAnsi="Arial" w:cs="Arial"/>
          <w:color w:val="000000"/>
        </w:rPr>
        <w:tab/>
      </w:r>
      <w:r w:rsidR="00DF11AE" w:rsidRPr="0013118D">
        <w:rPr>
          <w:rFonts w:ascii="Arial" w:hAnsi="Arial" w:cs="Arial"/>
          <w:color w:val="000000"/>
        </w:rPr>
        <w:t>(</w:t>
      </w:r>
      <w:r w:rsidR="0013118D" w:rsidRPr="0013118D">
        <w:rPr>
          <w:rFonts w:ascii="Arial" w:hAnsi="Arial" w:cs="Arial"/>
          <w:color w:val="000000"/>
        </w:rPr>
        <w:t>Christian Vigneaud</w:t>
      </w:r>
      <w:r w:rsidR="00DF11AE" w:rsidRPr="0013118D">
        <w:rPr>
          <w:rFonts w:ascii="Arial" w:hAnsi="Arial" w:cs="Arial"/>
          <w:color w:val="000000"/>
        </w:rPr>
        <w:t>)  </w:t>
      </w:r>
    </w:p>
    <w:p w14:paraId="62050BC3" w14:textId="77777777" w:rsidR="00DF11AE" w:rsidRPr="0013118D" w:rsidRDefault="00DF11AE" w:rsidP="00DF5DBF">
      <w:pPr>
        <w:pStyle w:val="NormalWeb"/>
        <w:spacing w:before="0" w:beforeAutospacing="0" w:after="0" w:afterAutospacing="0"/>
        <w:ind w:left="651"/>
        <w:rPr>
          <w:b/>
        </w:rPr>
      </w:pPr>
      <w:r w:rsidRPr="0013118D">
        <w:rPr>
          <w:rFonts w:ascii="Arial" w:hAnsi="Arial" w:cs="Arial"/>
          <w:b/>
          <w:color w:val="000000"/>
        </w:rPr>
        <w:t>  </w:t>
      </w:r>
    </w:p>
    <w:p w14:paraId="76A13019" w14:textId="77777777" w:rsidR="002A0618" w:rsidRDefault="00DF11AE" w:rsidP="00DF5DBF">
      <w:pPr>
        <w:pStyle w:val="NormalWeb"/>
        <w:spacing w:before="0" w:beforeAutospacing="0" w:after="0" w:afterAutospacing="0"/>
        <w:ind w:left="284" w:right="594"/>
        <w:rPr>
          <w:rFonts w:ascii="Arial" w:hAnsi="Arial" w:cs="Arial"/>
          <w:b/>
          <w:bCs/>
          <w:color w:val="000000"/>
          <w:sz w:val="32"/>
          <w:szCs w:val="32"/>
        </w:rPr>
      </w:pPr>
      <w:r>
        <w:rPr>
          <w:rFonts w:ascii="Arial" w:hAnsi="Arial" w:cs="Arial"/>
          <w:b/>
          <w:bCs/>
          <w:color w:val="000000"/>
          <w:sz w:val="32"/>
          <w:szCs w:val="32"/>
        </w:rPr>
        <w:t xml:space="preserve">1 - </w:t>
      </w:r>
      <w:r>
        <w:rPr>
          <w:rFonts w:ascii="Arial" w:hAnsi="Arial" w:cs="Arial"/>
          <w:b/>
          <w:bCs/>
          <w:color w:val="000000"/>
          <w:sz w:val="32"/>
          <w:szCs w:val="32"/>
          <w:u w:val="single"/>
        </w:rPr>
        <w:t>Mise en place du bureau de l’Assemblée Générale</w:t>
      </w:r>
      <w:r>
        <w:rPr>
          <w:rFonts w:ascii="Arial" w:hAnsi="Arial" w:cs="Arial"/>
          <w:b/>
          <w:bCs/>
          <w:color w:val="000000"/>
          <w:sz w:val="32"/>
          <w:szCs w:val="32"/>
        </w:rPr>
        <w:t xml:space="preserve"> </w:t>
      </w:r>
    </w:p>
    <w:p w14:paraId="20BF1D61" w14:textId="77777777" w:rsidR="002A0618" w:rsidRDefault="00DF11AE" w:rsidP="00DF5DBF">
      <w:pPr>
        <w:pStyle w:val="NormalWeb"/>
        <w:spacing w:before="0" w:beforeAutospacing="0" w:after="0" w:afterAutospacing="0"/>
        <w:ind w:left="709"/>
        <w:rPr>
          <w:rFonts w:ascii="Arial" w:hAnsi="Arial" w:cs="Arial"/>
          <w:color w:val="000000"/>
        </w:rPr>
      </w:pPr>
      <w:r>
        <w:rPr>
          <w:rFonts w:ascii="Arial" w:hAnsi="Arial" w:cs="Arial"/>
          <w:color w:val="000000"/>
        </w:rPr>
        <w:t>Jean-Fred Berger propose à l’assemblée le bureau suivant :</w:t>
      </w:r>
    </w:p>
    <w:p w14:paraId="5ED6D419" w14:textId="77777777" w:rsidR="00DF11AE" w:rsidRDefault="00DF11AE" w:rsidP="002A0618">
      <w:pPr>
        <w:pStyle w:val="NormalWeb"/>
        <w:spacing w:before="0" w:beforeAutospacing="0" w:after="0" w:afterAutospacing="0"/>
        <w:ind w:left="709"/>
      </w:pPr>
      <w:r>
        <w:rPr>
          <w:rFonts w:ascii="Arial" w:hAnsi="Arial" w:cs="Arial"/>
          <w:color w:val="000000"/>
        </w:rPr>
        <w:t>  </w:t>
      </w:r>
    </w:p>
    <w:p w14:paraId="7293B652" w14:textId="77777777" w:rsidR="00DF11AE" w:rsidRDefault="00DF11AE" w:rsidP="002A0618">
      <w:pPr>
        <w:pStyle w:val="NormalWeb"/>
        <w:spacing w:before="0" w:beforeAutospacing="0" w:after="0" w:afterAutospacing="0"/>
        <w:ind w:left="709"/>
      </w:pPr>
      <w:r>
        <w:rPr>
          <w:rFonts w:ascii="Arial" w:hAnsi="Arial" w:cs="Arial"/>
          <w:color w:val="000000"/>
          <w:u w:val="single"/>
        </w:rPr>
        <w:t>Président</w:t>
      </w:r>
      <w:r w:rsidR="0013118D">
        <w:rPr>
          <w:rFonts w:ascii="Arial" w:hAnsi="Arial" w:cs="Arial"/>
          <w:color w:val="000000"/>
          <w:u w:val="single"/>
        </w:rPr>
        <w:t xml:space="preserve"> </w:t>
      </w:r>
      <w:r>
        <w:rPr>
          <w:rFonts w:ascii="Arial" w:hAnsi="Arial" w:cs="Arial"/>
          <w:color w:val="000000"/>
        </w:rPr>
        <w:t xml:space="preserve">: </w:t>
      </w:r>
      <w:r w:rsidR="0013118D">
        <w:rPr>
          <w:rFonts w:ascii="Arial" w:hAnsi="Arial" w:cs="Arial"/>
          <w:color w:val="000000"/>
        </w:rPr>
        <w:tab/>
      </w:r>
      <w:r w:rsidR="002A0618">
        <w:rPr>
          <w:rFonts w:ascii="Arial" w:hAnsi="Arial" w:cs="Arial"/>
          <w:color w:val="000000"/>
        </w:rPr>
        <w:t>Jean-Fred Berger</w:t>
      </w:r>
      <w:r w:rsidR="0013118D">
        <w:rPr>
          <w:rFonts w:ascii="Arial" w:hAnsi="Arial" w:cs="Arial"/>
          <w:color w:val="000000"/>
        </w:rPr>
        <w:t xml:space="preserve"> </w:t>
      </w:r>
    </w:p>
    <w:p w14:paraId="27C64F91" w14:textId="77777777" w:rsidR="002A0618" w:rsidRDefault="002A0618" w:rsidP="002A0618">
      <w:pPr>
        <w:pStyle w:val="NormalWeb"/>
        <w:spacing w:before="0" w:beforeAutospacing="0" w:after="0" w:afterAutospacing="0"/>
        <w:ind w:left="709"/>
        <w:rPr>
          <w:rFonts w:ascii="Arial" w:hAnsi="Arial" w:cs="Arial"/>
          <w:color w:val="000000"/>
        </w:rPr>
      </w:pPr>
      <w:r>
        <w:rPr>
          <w:rFonts w:ascii="Arial" w:hAnsi="Arial" w:cs="Arial"/>
          <w:color w:val="000000"/>
          <w:u w:val="single"/>
        </w:rPr>
        <w:t xml:space="preserve">Secrétaire </w:t>
      </w:r>
      <w:r w:rsidR="0013118D">
        <w:rPr>
          <w:rFonts w:ascii="Arial" w:hAnsi="Arial" w:cs="Arial"/>
          <w:color w:val="000000"/>
        </w:rPr>
        <w:tab/>
      </w:r>
      <w:r>
        <w:rPr>
          <w:rFonts w:ascii="Arial" w:hAnsi="Arial" w:cs="Arial"/>
          <w:color w:val="000000"/>
        </w:rPr>
        <w:t>Christian Vigneaud.  </w:t>
      </w:r>
    </w:p>
    <w:p w14:paraId="7DE7372D" w14:textId="77777777" w:rsidR="00DF11AE" w:rsidRDefault="00DF11AE" w:rsidP="002A0618">
      <w:pPr>
        <w:pStyle w:val="NormalWeb"/>
        <w:spacing w:before="0" w:beforeAutospacing="0" w:after="0" w:afterAutospacing="0"/>
        <w:ind w:left="709"/>
      </w:pPr>
      <w:r>
        <w:rPr>
          <w:rFonts w:ascii="Arial" w:hAnsi="Arial" w:cs="Arial"/>
          <w:color w:val="000000"/>
          <w:u w:val="single"/>
        </w:rPr>
        <w:t xml:space="preserve">Assesseurs </w:t>
      </w:r>
      <w:r>
        <w:rPr>
          <w:rFonts w:ascii="Arial" w:hAnsi="Arial" w:cs="Arial"/>
          <w:color w:val="000000"/>
        </w:rPr>
        <w:t xml:space="preserve">: </w:t>
      </w:r>
      <w:r w:rsidR="002A0618">
        <w:rPr>
          <w:rFonts w:ascii="Arial" w:hAnsi="Arial" w:cs="Arial"/>
          <w:color w:val="000000"/>
        </w:rPr>
        <w:t>Micheline et Didier Leclerc</w:t>
      </w:r>
    </w:p>
    <w:p w14:paraId="2A3CC0D2" w14:textId="77777777" w:rsidR="002A0618" w:rsidRDefault="0013118D" w:rsidP="002A0618">
      <w:pPr>
        <w:pStyle w:val="NormalWeb"/>
        <w:spacing w:before="0" w:beforeAutospacing="0" w:after="0" w:afterAutospacing="0"/>
        <w:ind w:left="709"/>
        <w:rPr>
          <w:rFonts w:ascii="Arial" w:hAnsi="Arial" w:cs="Arial"/>
          <w:color w:val="000000"/>
        </w:rPr>
      </w:pPr>
      <w:r w:rsidRPr="0013118D">
        <w:rPr>
          <w:rFonts w:ascii="Arial" w:hAnsi="Arial" w:cs="Arial"/>
          <w:color w:val="000000"/>
          <w:u w:val="single"/>
        </w:rPr>
        <w:t>Scrutateur</w:t>
      </w:r>
      <w:r w:rsidR="001C135E">
        <w:rPr>
          <w:rFonts w:ascii="Arial" w:hAnsi="Arial" w:cs="Arial"/>
          <w:color w:val="000000"/>
          <w:u w:val="single"/>
        </w:rPr>
        <w:t>s</w:t>
      </w:r>
      <w:r>
        <w:rPr>
          <w:rFonts w:ascii="Arial" w:hAnsi="Arial" w:cs="Arial"/>
          <w:color w:val="000000"/>
        </w:rPr>
        <w:t> :</w:t>
      </w:r>
      <w:r>
        <w:rPr>
          <w:rFonts w:ascii="Arial" w:hAnsi="Arial" w:cs="Arial"/>
          <w:color w:val="000000"/>
        </w:rPr>
        <w:tab/>
        <w:t>Damien Trantelle</w:t>
      </w:r>
      <w:r w:rsidR="001C135E">
        <w:rPr>
          <w:rFonts w:ascii="Arial" w:hAnsi="Arial" w:cs="Arial"/>
          <w:color w:val="000000"/>
        </w:rPr>
        <w:t xml:space="preserve"> et Gloria Malonga</w:t>
      </w:r>
    </w:p>
    <w:p w14:paraId="77BDFB59" w14:textId="77777777" w:rsidR="00DF11AE" w:rsidRDefault="00DF11AE" w:rsidP="002A0618">
      <w:pPr>
        <w:pStyle w:val="NormalWeb"/>
        <w:spacing w:before="0" w:beforeAutospacing="0" w:after="0" w:afterAutospacing="0"/>
        <w:ind w:left="709"/>
        <w:rPr>
          <w:rFonts w:ascii="Arial" w:hAnsi="Arial" w:cs="Arial"/>
          <w:color w:val="000000"/>
        </w:rPr>
      </w:pPr>
      <w:r>
        <w:rPr>
          <w:rFonts w:ascii="Arial" w:hAnsi="Arial" w:cs="Arial"/>
          <w:color w:val="000000"/>
        </w:rPr>
        <w:t xml:space="preserve">Le bureau est élu avec </w:t>
      </w:r>
      <w:r w:rsidR="0013118D">
        <w:rPr>
          <w:rFonts w:ascii="Arial" w:hAnsi="Arial" w:cs="Arial"/>
          <w:color w:val="000000"/>
        </w:rPr>
        <w:t>22</w:t>
      </w:r>
      <w:r>
        <w:rPr>
          <w:rFonts w:ascii="Arial" w:hAnsi="Arial" w:cs="Arial"/>
          <w:color w:val="000000"/>
        </w:rPr>
        <w:t xml:space="preserve"> voix pour, 0 contre, 0 abstention.  </w:t>
      </w:r>
    </w:p>
    <w:p w14:paraId="4E6074FA" w14:textId="77777777" w:rsidR="00DF5DBF" w:rsidRDefault="00DF5DBF" w:rsidP="0013118D">
      <w:pPr>
        <w:pStyle w:val="NormalWeb"/>
        <w:spacing w:before="0" w:beforeAutospacing="0" w:after="0" w:afterAutospacing="0"/>
        <w:ind w:left="284" w:right="569"/>
        <w:rPr>
          <w:rFonts w:ascii="Arial" w:hAnsi="Arial" w:cs="Arial"/>
          <w:b/>
          <w:bCs/>
          <w:color w:val="000000"/>
          <w:sz w:val="32"/>
          <w:szCs w:val="32"/>
        </w:rPr>
      </w:pPr>
    </w:p>
    <w:p w14:paraId="6574672C" w14:textId="77777777" w:rsidR="0013118D" w:rsidRDefault="00DF11AE" w:rsidP="0013118D">
      <w:pPr>
        <w:pStyle w:val="NormalWeb"/>
        <w:spacing w:before="0" w:beforeAutospacing="0" w:after="0" w:afterAutospacing="0"/>
        <w:ind w:left="284" w:right="569"/>
        <w:rPr>
          <w:rFonts w:ascii="Arial" w:hAnsi="Arial" w:cs="Arial"/>
          <w:b/>
          <w:bCs/>
          <w:color w:val="000000"/>
          <w:sz w:val="32"/>
          <w:szCs w:val="32"/>
          <w:u w:val="single"/>
        </w:rPr>
      </w:pPr>
      <w:r>
        <w:rPr>
          <w:rFonts w:ascii="Arial" w:hAnsi="Arial" w:cs="Arial"/>
          <w:b/>
          <w:bCs/>
          <w:color w:val="000000"/>
          <w:sz w:val="32"/>
          <w:szCs w:val="32"/>
        </w:rPr>
        <w:t xml:space="preserve">2 - </w:t>
      </w:r>
      <w:r>
        <w:rPr>
          <w:rFonts w:ascii="Arial" w:hAnsi="Arial" w:cs="Arial"/>
          <w:b/>
          <w:bCs/>
          <w:color w:val="000000"/>
          <w:sz w:val="32"/>
          <w:szCs w:val="32"/>
          <w:u w:val="single"/>
        </w:rPr>
        <w:t>Vote de PV de l’</w:t>
      </w:r>
      <w:r w:rsidR="0013118D">
        <w:rPr>
          <w:rFonts w:ascii="Arial" w:hAnsi="Arial" w:cs="Arial"/>
          <w:b/>
          <w:bCs/>
          <w:color w:val="000000"/>
          <w:sz w:val="32"/>
          <w:szCs w:val="32"/>
          <w:u w:val="single"/>
        </w:rPr>
        <w:t>A</w:t>
      </w:r>
      <w:r>
        <w:rPr>
          <w:rFonts w:ascii="Arial" w:hAnsi="Arial" w:cs="Arial"/>
          <w:b/>
          <w:bCs/>
          <w:color w:val="000000"/>
          <w:sz w:val="32"/>
          <w:szCs w:val="32"/>
          <w:u w:val="single"/>
        </w:rPr>
        <w:t xml:space="preserve">ssemblée </w:t>
      </w:r>
      <w:r w:rsidR="0013118D">
        <w:rPr>
          <w:rFonts w:ascii="Arial" w:hAnsi="Arial" w:cs="Arial"/>
          <w:b/>
          <w:bCs/>
          <w:color w:val="000000"/>
          <w:sz w:val="32"/>
          <w:szCs w:val="32"/>
          <w:u w:val="single"/>
        </w:rPr>
        <w:t>G</w:t>
      </w:r>
      <w:r>
        <w:rPr>
          <w:rFonts w:ascii="Arial" w:hAnsi="Arial" w:cs="Arial"/>
          <w:b/>
          <w:bCs/>
          <w:color w:val="000000"/>
          <w:sz w:val="32"/>
          <w:szCs w:val="32"/>
          <w:u w:val="single"/>
        </w:rPr>
        <w:t xml:space="preserve">énérale du </w:t>
      </w:r>
      <w:r w:rsidR="0013118D">
        <w:rPr>
          <w:rFonts w:ascii="Arial" w:hAnsi="Arial" w:cs="Arial"/>
          <w:b/>
          <w:bCs/>
          <w:color w:val="000000"/>
          <w:sz w:val="32"/>
          <w:szCs w:val="32"/>
          <w:u w:val="single"/>
        </w:rPr>
        <w:t>6 juin</w:t>
      </w:r>
      <w:r>
        <w:rPr>
          <w:rFonts w:ascii="Arial" w:hAnsi="Arial" w:cs="Arial"/>
          <w:b/>
          <w:bCs/>
          <w:color w:val="000000"/>
          <w:sz w:val="32"/>
          <w:szCs w:val="32"/>
          <w:u w:val="single"/>
        </w:rPr>
        <w:t xml:space="preserve"> 202</w:t>
      </w:r>
      <w:r w:rsidR="0013118D">
        <w:rPr>
          <w:rFonts w:ascii="Arial" w:hAnsi="Arial" w:cs="Arial"/>
          <w:b/>
          <w:bCs/>
          <w:color w:val="000000"/>
          <w:sz w:val="32"/>
          <w:szCs w:val="32"/>
          <w:u w:val="single"/>
        </w:rPr>
        <w:t>1</w:t>
      </w:r>
    </w:p>
    <w:p w14:paraId="3DA6E058" w14:textId="77777777" w:rsidR="00DF5DBF" w:rsidRDefault="00DF11AE" w:rsidP="0078071C">
      <w:pPr>
        <w:pStyle w:val="NormalWeb"/>
        <w:spacing w:before="0" w:beforeAutospacing="0" w:after="0" w:afterAutospacing="0"/>
        <w:ind w:left="709" w:right="569"/>
        <w:jc w:val="both"/>
        <w:rPr>
          <w:rFonts w:ascii="Arial" w:hAnsi="Arial" w:cs="Arial"/>
          <w:color w:val="000000"/>
        </w:rPr>
      </w:pPr>
      <w:r>
        <w:rPr>
          <w:rFonts w:ascii="Arial" w:hAnsi="Arial" w:cs="Arial"/>
          <w:color w:val="000000"/>
        </w:rPr>
        <w:t xml:space="preserve">Le procès-verbal de l’assemblée générale ordinaire du </w:t>
      </w:r>
      <w:r w:rsidR="0013118D">
        <w:rPr>
          <w:rFonts w:ascii="Arial" w:hAnsi="Arial" w:cs="Arial"/>
          <w:color w:val="000000"/>
        </w:rPr>
        <w:t xml:space="preserve">6 juin 2021 </w:t>
      </w:r>
      <w:r>
        <w:rPr>
          <w:rFonts w:ascii="Arial" w:hAnsi="Arial" w:cs="Arial"/>
          <w:color w:val="000000"/>
        </w:rPr>
        <w:t xml:space="preserve">mis à </w:t>
      </w:r>
      <w:r w:rsidR="0078071C">
        <w:rPr>
          <w:rFonts w:ascii="Arial" w:hAnsi="Arial" w:cs="Arial"/>
          <w:color w:val="000000"/>
        </w:rPr>
        <w:t>d</w:t>
      </w:r>
      <w:r>
        <w:rPr>
          <w:rFonts w:ascii="Arial" w:hAnsi="Arial" w:cs="Arial"/>
          <w:color w:val="000000"/>
        </w:rPr>
        <w:t>isposition  des membres les semaines précédant l’AG</w:t>
      </w:r>
      <w:r w:rsidR="0013118D">
        <w:rPr>
          <w:rFonts w:ascii="Arial" w:hAnsi="Arial" w:cs="Arial"/>
          <w:color w:val="000000"/>
        </w:rPr>
        <w:t xml:space="preserve"> </w:t>
      </w:r>
      <w:r>
        <w:rPr>
          <w:rFonts w:ascii="Arial" w:hAnsi="Arial" w:cs="Arial"/>
          <w:color w:val="000000"/>
        </w:rPr>
        <w:t xml:space="preserve">est adopté avec </w:t>
      </w:r>
      <w:r w:rsidR="0013118D">
        <w:rPr>
          <w:rFonts w:ascii="Arial" w:hAnsi="Arial" w:cs="Arial"/>
          <w:color w:val="000000"/>
        </w:rPr>
        <w:t>22</w:t>
      </w:r>
      <w:r>
        <w:rPr>
          <w:rFonts w:ascii="Arial" w:hAnsi="Arial" w:cs="Arial"/>
          <w:color w:val="000000"/>
        </w:rPr>
        <w:t xml:space="preserve"> voix pour, 0 contre et </w:t>
      </w:r>
      <w:r w:rsidR="0013118D">
        <w:rPr>
          <w:rFonts w:ascii="Arial" w:hAnsi="Arial" w:cs="Arial"/>
          <w:color w:val="000000"/>
        </w:rPr>
        <w:t xml:space="preserve">0 </w:t>
      </w:r>
      <w:r>
        <w:rPr>
          <w:rFonts w:ascii="Arial" w:hAnsi="Arial" w:cs="Arial"/>
          <w:color w:val="000000"/>
        </w:rPr>
        <w:t>abstention.</w:t>
      </w:r>
    </w:p>
    <w:p w14:paraId="45F9763F" w14:textId="77777777" w:rsidR="00B62122" w:rsidRDefault="00B62122" w:rsidP="0078071C">
      <w:pPr>
        <w:pStyle w:val="NormalWeb"/>
        <w:spacing w:before="0" w:beforeAutospacing="0" w:after="0" w:afterAutospacing="0"/>
        <w:ind w:left="709" w:right="569"/>
        <w:jc w:val="both"/>
        <w:rPr>
          <w:rFonts w:ascii="Arial" w:hAnsi="Arial" w:cs="Arial"/>
          <w:color w:val="000000"/>
        </w:rPr>
      </w:pPr>
    </w:p>
    <w:p w14:paraId="0E3A2668" w14:textId="77777777" w:rsidR="00DF5DBF" w:rsidRDefault="00DF5DBF" w:rsidP="0078071C">
      <w:pPr>
        <w:pStyle w:val="NormalWeb"/>
        <w:spacing w:before="0" w:beforeAutospacing="0" w:after="0" w:afterAutospacing="0"/>
        <w:ind w:left="709" w:right="569"/>
        <w:jc w:val="both"/>
        <w:rPr>
          <w:rFonts w:ascii="Arial" w:hAnsi="Arial" w:cs="Arial"/>
          <w:color w:val="000000"/>
        </w:rPr>
      </w:pPr>
    </w:p>
    <w:p w14:paraId="67E01D40" w14:textId="77777777" w:rsidR="00DF11AE" w:rsidRDefault="00DF11AE" w:rsidP="00DF5DBF">
      <w:pPr>
        <w:pStyle w:val="NormalWeb"/>
        <w:spacing w:before="0" w:beforeAutospacing="0" w:after="0" w:afterAutospacing="0"/>
        <w:ind w:left="142" w:right="569"/>
        <w:jc w:val="both"/>
      </w:pPr>
      <w:r>
        <w:rPr>
          <w:rFonts w:ascii="Arial" w:hAnsi="Arial" w:cs="Arial"/>
          <w:color w:val="000000"/>
        </w:rPr>
        <w:lastRenderedPageBreak/>
        <w:t>  </w:t>
      </w:r>
      <w:r>
        <w:rPr>
          <w:rFonts w:ascii="Arial" w:hAnsi="Arial" w:cs="Arial"/>
          <w:b/>
          <w:bCs/>
          <w:color w:val="000000"/>
          <w:sz w:val="32"/>
          <w:szCs w:val="32"/>
        </w:rPr>
        <w:t xml:space="preserve">3 </w:t>
      </w:r>
      <w:r w:rsidR="0094093D">
        <w:rPr>
          <w:rFonts w:ascii="Arial" w:hAnsi="Arial" w:cs="Arial"/>
          <w:b/>
          <w:bCs/>
          <w:color w:val="000000"/>
          <w:sz w:val="32"/>
          <w:szCs w:val="32"/>
        </w:rPr>
        <w:t xml:space="preserve">- </w:t>
      </w:r>
      <w:r w:rsidR="0094093D" w:rsidRPr="0094093D">
        <w:rPr>
          <w:rFonts w:ascii="Arial" w:hAnsi="Arial" w:cs="Arial"/>
          <w:b/>
          <w:bCs/>
          <w:color w:val="000000"/>
          <w:sz w:val="32"/>
          <w:szCs w:val="32"/>
          <w:u w:val="single"/>
        </w:rPr>
        <w:t>Passé et vision</w:t>
      </w:r>
      <w:r w:rsidRPr="0094093D">
        <w:rPr>
          <w:rFonts w:ascii="Arial" w:hAnsi="Arial" w:cs="Arial"/>
          <w:b/>
          <w:bCs/>
          <w:color w:val="000000"/>
          <w:sz w:val="32"/>
          <w:szCs w:val="32"/>
          <w:u w:val="single"/>
        </w:rPr>
        <w:t xml:space="preserve"> de</w:t>
      </w:r>
      <w:r>
        <w:rPr>
          <w:rFonts w:ascii="Arial" w:hAnsi="Arial" w:cs="Arial"/>
          <w:b/>
          <w:bCs/>
          <w:color w:val="000000"/>
          <w:sz w:val="32"/>
          <w:szCs w:val="32"/>
          <w:u w:val="single"/>
        </w:rPr>
        <w:t xml:space="preserve"> l'Eglise (Jean-Fred Berger)</w:t>
      </w:r>
      <w:r>
        <w:rPr>
          <w:rFonts w:ascii="Arial" w:hAnsi="Arial" w:cs="Arial"/>
          <w:b/>
          <w:bCs/>
          <w:color w:val="000000"/>
          <w:sz w:val="32"/>
          <w:szCs w:val="32"/>
        </w:rPr>
        <w:t> </w:t>
      </w:r>
    </w:p>
    <w:p w14:paraId="1BCF064E" w14:textId="77777777" w:rsidR="003374D9" w:rsidRDefault="0013118D" w:rsidP="009C1E52">
      <w:pPr>
        <w:pStyle w:val="NormalWeb"/>
        <w:spacing w:before="0" w:beforeAutospacing="0" w:after="0" w:afterAutospacing="0"/>
        <w:ind w:left="709" w:right="595" w:hanging="2"/>
        <w:jc w:val="both"/>
        <w:rPr>
          <w:rFonts w:ascii="Arial" w:hAnsi="Arial" w:cs="Arial"/>
          <w:color w:val="000000"/>
        </w:rPr>
      </w:pPr>
      <w:r>
        <w:rPr>
          <w:rFonts w:ascii="Arial" w:hAnsi="Arial" w:cs="Arial"/>
          <w:color w:val="000000"/>
        </w:rPr>
        <w:t>Jean Fred Berger</w:t>
      </w:r>
      <w:r w:rsidR="003374D9">
        <w:rPr>
          <w:rFonts w:ascii="Arial" w:hAnsi="Arial" w:cs="Arial"/>
          <w:color w:val="000000"/>
        </w:rPr>
        <w:t xml:space="preserve"> fait un rappel succinct de l’histoire de ce temple fermée pendant des années suite à de graves défaillances</w:t>
      </w:r>
      <w:r w:rsidR="00263EB0">
        <w:rPr>
          <w:rFonts w:ascii="Arial" w:hAnsi="Arial" w:cs="Arial"/>
          <w:color w:val="000000"/>
        </w:rPr>
        <w:t>,</w:t>
      </w:r>
      <w:r w:rsidR="003374D9">
        <w:rPr>
          <w:rFonts w:ascii="Arial" w:hAnsi="Arial" w:cs="Arial"/>
          <w:color w:val="000000"/>
        </w:rPr>
        <w:t xml:space="preserve"> </w:t>
      </w:r>
      <w:r w:rsidR="00263EB0">
        <w:rPr>
          <w:rFonts w:ascii="Arial" w:hAnsi="Arial" w:cs="Arial"/>
          <w:color w:val="000000"/>
        </w:rPr>
        <w:t xml:space="preserve">antérieures à 2019, </w:t>
      </w:r>
      <w:r w:rsidR="003374D9">
        <w:rPr>
          <w:rFonts w:ascii="Arial" w:hAnsi="Arial" w:cs="Arial"/>
          <w:color w:val="000000"/>
        </w:rPr>
        <w:t xml:space="preserve">dans la conduite de cette </w:t>
      </w:r>
      <w:r w:rsidR="008B02D1">
        <w:rPr>
          <w:rFonts w:ascii="Arial" w:hAnsi="Arial" w:cs="Arial"/>
          <w:color w:val="000000"/>
        </w:rPr>
        <w:t>E</w:t>
      </w:r>
      <w:r w:rsidR="003374D9">
        <w:rPr>
          <w:rFonts w:ascii="Arial" w:hAnsi="Arial" w:cs="Arial"/>
          <w:color w:val="000000"/>
        </w:rPr>
        <w:t xml:space="preserve">glise. </w:t>
      </w:r>
    </w:p>
    <w:p w14:paraId="7031A0F2" w14:textId="77777777" w:rsidR="003374D9" w:rsidRDefault="003374D9" w:rsidP="009C1E52">
      <w:pPr>
        <w:pStyle w:val="NormalWeb"/>
        <w:spacing w:before="0" w:beforeAutospacing="0" w:after="0" w:afterAutospacing="0"/>
        <w:ind w:left="709" w:right="595" w:hanging="2"/>
        <w:jc w:val="both"/>
        <w:rPr>
          <w:rFonts w:ascii="Arial" w:hAnsi="Arial" w:cs="Arial"/>
          <w:color w:val="000000"/>
        </w:rPr>
      </w:pPr>
    </w:p>
    <w:p w14:paraId="3AF8501C" w14:textId="77777777" w:rsidR="003374D9" w:rsidRDefault="003374D9" w:rsidP="009C1E52">
      <w:pPr>
        <w:pStyle w:val="NormalWeb"/>
        <w:spacing w:before="0" w:beforeAutospacing="0" w:after="0" w:afterAutospacing="0"/>
        <w:ind w:left="709" w:right="595" w:hanging="2"/>
        <w:jc w:val="both"/>
        <w:rPr>
          <w:rFonts w:ascii="Arial" w:hAnsi="Arial" w:cs="Arial"/>
          <w:color w:val="000000"/>
        </w:rPr>
      </w:pPr>
      <w:r>
        <w:rPr>
          <w:rFonts w:ascii="Arial" w:hAnsi="Arial" w:cs="Arial"/>
          <w:color w:val="000000"/>
        </w:rPr>
        <w:t>Face à la situation catastrophique, l’instance régionale</w:t>
      </w:r>
      <w:r w:rsidR="009C1E52">
        <w:rPr>
          <w:rFonts w:ascii="Arial" w:hAnsi="Arial" w:cs="Arial"/>
          <w:color w:val="000000"/>
        </w:rPr>
        <w:t xml:space="preserve"> de </w:t>
      </w:r>
      <w:r w:rsidR="0078071C">
        <w:rPr>
          <w:rFonts w:ascii="Arial" w:hAnsi="Arial" w:cs="Arial"/>
          <w:color w:val="000000"/>
        </w:rPr>
        <w:t>l</w:t>
      </w:r>
      <w:r w:rsidR="009C1E52">
        <w:rPr>
          <w:rFonts w:ascii="Arial" w:hAnsi="Arial" w:cs="Arial"/>
          <w:color w:val="000000"/>
        </w:rPr>
        <w:t>’EPUF</w:t>
      </w:r>
      <w:r>
        <w:rPr>
          <w:rFonts w:ascii="Arial" w:hAnsi="Arial" w:cs="Arial"/>
          <w:color w:val="000000"/>
        </w:rPr>
        <w:t xml:space="preserve"> avait décidé de vendre l’ensemble immobilier devenu « fantôme » à savoir ; le presbytère, la salle Waddington, une partie de la cour et le jardinet attenant.</w:t>
      </w:r>
    </w:p>
    <w:p w14:paraId="63262719" w14:textId="77777777" w:rsidR="003374D9" w:rsidRDefault="003374D9" w:rsidP="009C1E52">
      <w:pPr>
        <w:pStyle w:val="NormalWeb"/>
        <w:spacing w:before="0" w:beforeAutospacing="0" w:after="0" w:afterAutospacing="0"/>
        <w:ind w:left="709" w:right="595" w:hanging="2"/>
        <w:jc w:val="both"/>
        <w:rPr>
          <w:rFonts w:ascii="Arial" w:hAnsi="Arial" w:cs="Arial"/>
          <w:color w:val="000000"/>
        </w:rPr>
      </w:pPr>
    </w:p>
    <w:p w14:paraId="49B6DD9F" w14:textId="77777777" w:rsidR="003374D9" w:rsidRDefault="003374D9" w:rsidP="009C1E52">
      <w:pPr>
        <w:pStyle w:val="NormalWeb"/>
        <w:spacing w:before="0" w:beforeAutospacing="0" w:after="0" w:afterAutospacing="0"/>
        <w:ind w:left="709" w:right="595" w:hanging="2"/>
        <w:jc w:val="both"/>
        <w:rPr>
          <w:rFonts w:ascii="Arial" w:hAnsi="Arial" w:cs="Arial"/>
          <w:color w:val="000000"/>
        </w:rPr>
      </w:pPr>
      <w:r>
        <w:rPr>
          <w:rFonts w:ascii="Arial" w:hAnsi="Arial" w:cs="Arial"/>
          <w:color w:val="000000"/>
        </w:rPr>
        <w:t xml:space="preserve">Dans ces conditions, le temple </w:t>
      </w:r>
      <w:r w:rsidR="00263EB0">
        <w:rPr>
          <w:rFonts w:ascii="Arial" w:hAnsi="Arial" w:cs="Arial"/>
          <w:color w:val="000000"/>
        </w:rPr>
        <w:t xml:space="preserve">restant </w:t>
      </w:r>
      <w:r>
        <w:rPr>
          <w:rFonts w:ascii="Arial" w:hAnsi="Arial" w:cs="Arial"/>
          <w:color w:val="000000"/>
        </w:rPr>
        <w:t xml:space="preserve">disponible n’aurait eu aucun </w:t>
      </w:r>
      <w:proofErr w:type="spellStart"/>
      <w:r w:rsidR="00263EB0">
        <w:rPr>
          <w:rFonts w:ascii="Arial" w:hAnsi="Arial" w:cs="Arial"/>
          <w:color w:val="000000"/>
        </w:rPr>
        <w:t>w</w:t>
      </w:r>
      <w:r>
        <w:rPr>
          <w:rFonts w:ascii="Arial" w:hAnsi="Arial" w:cs="Arial"/>
          <w:color w:val="000000"/>
        </w:rPr>
        <w:t>c</w:t>
      </w:r>
      <w:proofErr w:type="spellEnd"/>
      <w:r>
        <w:rPr>
          <w:rFonts w:ascii="Arial" w:hAnsi="Arial" w:cs="Arial"/>
          <w:color w:val="000000"/>
        </w:rPr>
        <w:t xml:space="preserve"> accessible ni aucune issue de secours</w:t>
      </w:r>
      <w:r w:rsidR="00263EB0">
        <w:rPr>
          <w:rFonts w:ascii="Arial" w:hAnsi="Arial" w:cs="Arial"/>
          <w:color w:val="000000"/>
        </w:rPr>
        <w:t>.</w:t>
      </w:r>
    </w:p>
    <w:p w14:paraId="0760FA0D" w14:textId="77777777" w:rsidR="00263EB0" w:rsidRDefault="00263EB0" w:rsidP="009C1E52">
      <w:pPr>
        <w:pStyle w:val="NormalWeb"/>
        <w:spacing w:before="0" w:beforeAutospacing="0" w:after="0" w:afterAutospacing="0"/>
        <w:ind w:left="709" w:right="595" w:hanging="2"/>
        <w:jc w:val="both"/>
        <w:rPr>
          <w:rFonts w:ascii="Arial" w:hAnsi="Arial" w:cs="Arial"/>
          <w:color w:val="000000"/>
        </w:rPr>
      </w:pPr>
    </w:p>
    <w:p w14:paraId="2E657DAB" w14:textId="77777777" w:rsidR="00263EB0" w:rsidRDefault="00263EB0" w:rsidP="009C1E52">
      <w:pPr>
        <w:pStyle w:val="NormalWeb"/>
        <w:spacing w:before="0" w:beforeAutospacing="0" w:after="0" w:afterAutospacing="0"/>
        <w:ind w:left="709" w:right="595" w:hanging="2"/>
        <w:jc w:val="both"/>
        <w:rPr>
          <w:rFonts w:ascii="Arial" w:hAnsi="Arial" w:cs="Arial"/>
          <w:color w:val="000000"/>
        </w:rPr>
      </w:pPr>
      <w:r>
        <w:rPr>
          <w:rFonts w:ascii="Arial" w:hAnsi="Arial" w:cs="Arial"/>
          <w:color w:val="000000"/>
        </w:rPr>
        <w:t>L’EPUF nationale a toutefois proposé au pasteur Julien Coffinet de reprendre l’animation de l’unique temple (non mis en vente) dans la mesure où sa personnalité n’était pas appréciée par les instances nationales. Il s’agissait en fait d’une mise « au placard</w:t>
      </w:r>
      <w:r w:rsidR="00BA2752">
        <w:rPr>
          <w:rFonts w:ascii="Arial" w:hAnsi="Arial" w:cs="Arial"/>
          <w:color w:val="000000"/>
        </w:rPr>
        <w:t>-</w:t>
      </w:r>
      <w:r>
        <w:rPr>
          <w:rFonts w:ascii="Arial" w:hAnsi="Arial" w:cs="Arial"/>
          <w:color w:val="000000"/>
        </w:rPr>
        <w:t>punition »</w:t>
      </w:r>
      <w:r w:rsidR="008C1AA9">
        <w:rPr>
          <w:rFonts w:ascii="Arial" w:hAnsi="Arial" w:cs="Arial"/>
          <w:color w:val="000000"/>
        </w:rPr>
        <w:t>, décision peu charitable prise par une dénomination chrétienne.</w:t>
      </w:r>
    </w:p>
    <w:p w14:paraId="0692E4C3" w14:textId="77777777" w:rsidR="008C1AA9" w:rsidRDefault="008C1AA9" w:rsidP="009C1E52">
      <w:pPr>
        <w:pStyle w:val="NormalWeb"/>
        <w:spacing w:before="0" w:beforeAutospacing="0" w:after="0" w:afterAutospacing="0"/>
        <w:ind w:left="709" w:right="595" w:hanging="2"/>
        <w:jc w:val="both"/>
        <w:rPr>
          <w:rFonts w:ascii="Arial" w:hAnsi="Arial" w:cs="Arial"/>
          <w:color w:val="000000"/>
        </w:rPr>
      </w:pPr>
    </w:p>
    <w:p w14:paraId="4C5EC5EF" w14:textId="77777777" w:rsidR="008C1AA9" w:rsidRDefault="0017560C" w:rsidP="009C1E52">
      <w:pPr>
        <w:pStyle w:val="NormalWeb"/>
        <w:spacing w:before="0" w:beforeAutospacing="0" w:after="0" w:afterAutospacing="0"/>
        <w:ind w:left="709" w:right="595" w:hanging="2"/>
        <w:jc w:val="both"/>
        <w:rPr>
          <w:rFonts w:ascii="Arial" w:hAnsi="Arial" w:cs="Arial"/>
          <w:color w:val="000000"/>
        </w:rPr>
      </w:pPr>
      <w:r>
        <w:rPr>
          <w:rFonts w:ascii="Arial" w:hAnsi="Arial" w:cs="Arial"/>
          <w:color w:val="000000"/>
        </w:rPr>
        <w:t>L</w:t>
      </w:r>
      <w:r w:rsidR="008C1AA9">
        <w:rPr>
          <w:rFonts w:ascii="Arial" w:hAnsi="Arial" w:cs="Arial"/>
          <w:color w:val="000000"/>
        </w:rPr>
        <w:t>es intentions humaines de l’EPUF national</w:t>
      </w:r>
      <w:r w:rsidR="00280089">
        <w:rPr>
          <w:rFonts w:ascii="Arial" w:hAnsi="Arial" w:cs="Arial"/>
          <w:color w:val="000000"/>
        </w:rPr>
        <w:t>e</w:t>
      </w:r>
      <w:r w:rsidR="008C1AA9">
        <w:rPr>
          <w:rFonts w:ascii="Arial" w:hAnsi="Arial" w:cs="Arial"/>
          <w:color w:val="000000"/>
        </w:rPr>
        <w:t xml:space="preserve"> n’étant pas le projet de Dieu, les paroissiens de Saint Germain en Laye émus par une telle proposition se sont mobilisés. Dans la prière, ils ont reçu la vision d’un possible pour le pasteur Julien Coffinet d’assumer la charge de l’Eglise de Saint Germain en Laye et de l’Eglise de Dreux-Marsauceux</w:t>
      </w:r>
      <w:r w:rsidR="00280089">
        <w:rPr>
          <w:rFonts w:ascii="Arial" w:hAnsi="Arial" w:cs="Arial"/>
          <w:color w:val="000000"/>
        </w:rPr>
        <w:t>.</w:t>
      </w:r>
    </w:p>
    <w:p w14:paraId="6ADC4B65" w14:textId="77777777" w:rsidR="00280089" w:rsidRDefault="00280089" w:rsidP="009C1E52">
      <w:pPr>
        <w:pStyle w:val="NormalWeb"/>
        <w:spacing w:before="0" w:beforeAutospacing="0" w:after="0" w:afterAutospacing="0"/>
        <w:ind w:left="709" w:right="595" w:hanging="2"/>
        <w:jc w:val="both"/>
        <w:rPr>
          <w:rFonts w:ascii="Arial" w:hAnsi="Arial" w:cs="Arial"/>
          <w:color w:val="000000"/>
        </w:rPr>
      </w:pPr>
    </w:p>
    <w:p w14:paraId="20455F46" w14:textId="77777777" w:rsidR="00280089" w:rsidRDefault="00280089" w:rsidP="009C1E52">
      <w:pPr>
        <w:pStyle w:val="NormalWeb"/>
        <w:spacing w:before="0" w:beforeAutospacing="0" w:after="0" w:afterAutospacing="0"/>
        <w:ind w:left="709" w:right="595" w:hanging="2"/>
        <w:jc w:val="both"/>
        <w:rPr>
          <w:rFonts w:ascii="Arial" w:hAnsi="Arial" w:cs="Arial"/>
          <w:color w:val="000000"/>
        </w:rPr>
      </w:pPr>
      <w:r>
        <w:rPr>
          <w:rFonts w:ascii="Arial" w:hAnsi="Arial" w:cs="Arial"/>
          <w:color w:val="000000"/>
        </w:rPr>
        <w:t xml:space="preserve">Le soutien de l’Eglise de Saint </w:t>
      </w:r>
      <w:r w:rsidR="001705B4" w:rsidRPr="00E0040D">
        <w:rPr>
          <w:rFonts w:ascii="Arial" w:hAnsi="Arial" w:cs="Arial"/>
          <w:bCs/>
        </w:rPr>
        <w:t>Germain</w:t>
      </w:r>
      <w:r w:rsidR="001705B4" w:rsidRPr="00E0040D">
        <w:rPr>
          <w:rFonts w:ascii="Arial" w:hAnsi="Arial" w:cs="Arial"/>
        </w:rPr>
        <w:t xml:space="preserve"> </w:t>
      </w:r>
      <w:r>
        <w:rPr>
          <w:rFonts w:ascii="Arial" w:hAnsi="Arial" w:cs="Arial"/>
          <w:color w:val="000000"/>
        </w:rPr>
        <w:t xml:space="preserve">en Laye « au petit reste » de l’Eglise de Dreux-Marsauceux (3 ou 4 membres assidus dans la prière) a permis un redémarrage de l’Eglise dans </w:t>
      </w:r>
      <w:r w:rsidR="00AB77B3">
        <w:rPr>
          <w:rFonts w:ascii="Arial" w:hAnsi="Arial" w:cs="Arial"/>
          <w:color w:val="000000"/>
        </w:rPr>
        <w:t>l’espérance</w:t>
      </w:r>
      <w:r>
        <w:rPr>
          <w:rFonts w:ascii="Arial" w:hAnsi="Arial" w:cs="Arial"/>
          <w:color w:val="000000"/>
        </w:rPr>
        <w:t xml:space="preserve"> d’un futur possible avec</w:t>
      </w:r>
      <w:r w:rsidR="00AB77B3">
        <w:rPr>
          <w:rFonts w:ascii="Arial" w:hAnsi="Arial" w:cs="Arial"/>
          <w:color w:val="000000"/>
        </w:rPr>
        <w:t xml:space="preserve"> la présence de Julien Coffinet, pasteur des deux Eglises distantes de plus de 100 km.</w:t>
      </w:r>
    </w:p>
    <w:p w14:paraId="2064C464" w14:textId="77777777" w:rsidR="00AB77B3" w:rsidRDefault="00AB77B3" w:rsidP="009C1E52">
      <w:pPr>
        <w:pStyle w:val="NormalWeb"/>
        <w:spacing w:before="0" w:beforeAutospacing="0" w:after="0" w:afterAutospacing="0"/>
        <w:ind w:left="709" w:right="595" w:hanging="2"/>
        <w:jc w:val="both"/>
        <w:rPr>
          <w:rFonts w:ascii="Arial" w:hAnsi="Arial" w:cs="Arial"/>
          <w:color w:val="000000"/>
        </w:rPr>
      </w:pPr>
    </w:p>
    <w:p w14:paraId="54CF0080" w14:textId="77777777" w:rsidR="003374D9" w:rsidRDefault="003374D9" w:rsidP="009C1E52">
      <w:pPr>
        <w:pStyle w:val="NormalWeb"/>
        <w:spacing w:before="0" w:beforeAutospacing="0" w:after="0" w:afterAutospacing="0"/>
        <w:ind w:left="709" w:right="595" w:hanging="2"/>
        <w:jc w:val="both"/>
        <w:rPr>
          <w:rFonts w:ascii="Arial" w:hAnsi="Arial" w:cs="Arial"/>
          <w:color w:val="000000"/>
        </w:rPr>
      </w:pPr>
      <w:r>
        <w:rPr>
          <w:rFonts w:ascii="Arial" w:hAnsi="Arial" w:cs="Arial"/>
          <w:color w:val="000000"/>
        </w:rPr>
        <w:t>Près de 21 000 € de dettes à l’été 2019 ont été épongées par l’EPUF nationale pour permettre le redémarrage dans des conditions financières saines.</w:t>
      </w:r>
      <w:r w:rsidR="00AB77B3">
        <w:rPr>
          <w:rFonts w:ascii="Arial" w:hAnsi="Arial" w:cs="Arial"/>
          <w:color w:val="000000"/>
        </w:rPr>
        <w:t xml:space="preserve"> De plus, la décision de mise en vente des biens immobiliers a été levée afin de ne plus avoir cette menace permanente nuisible au bon investissement de « reconstruction d’une </w:t>
      </w:r>
      <w:r w:rsidR="008B02D1">
        <w:rPr>
          <w:rFonts w:ascii="Arial" w:hAnsi="Arial" w:cs="Arial"/>
          <w:color w:val="000000"/>
        </w:rPr>
        <w:t>E</w:t>
      </w:r>
      <w:r w:rsidR="00AB77B3">
        <w:rPr>
          <w:rFonts w:ascii="Arial" w:hAnsi="Arial" w:cs="Arial"/>
          <w:color w:val="000000"/>
        </w:rPr>
        <w:t xml:space="preserve">glise » par les membres de Dreux-Marsauceux. </w:t>
      </w:r>
    </w:p>
    <w:p w14:paraId="245315FA" w14:textId="77777777" w:rsidR="0013118D" w:rsidRDefault="003374D9" w:rsidP="0013118D">
      <w:pPr>
        <w:pStyle w:val="NormalWeb"/>
        <w:spacing w:before="0" w:beforeAutospacing="0" w:after="0" w:afterAutospacing="0"/>
        <w:ind w:left="709" w:right="595" w:hanging="2"/>
        <w:rPr>
          <w:rFonts w:ascii="Arial" w:hAnsi="Arial" w:cs="Arial"/>
          <w:color w:val="000000"/>
        </w:rPr>
      </w:pPr>
      <w:r>
        <w:rPr>
          <w:rFonts w:ascii="Arial" w:hAnsi="Arial" w:cs="Arial"/>
          <w:color w:val="000000"/>
        </w:rPr>
        <w:t xml:space="preserve"> </w:t>
      </w:r>
    </w:p>
    <w:p w14:paraId="227EEBBE" w14:textId="77777777" w:rsidR="00AB77B3" w:rsidRDefault="00242C6E" w:rsidP="009C1E52">
      <w:pPr>
        <w:pStyle w:val="NormalWeb"/>
        <w:spacing w:before="0" w:beforeAutospacing="0" w:after="0" w:afterAutospacing="0"/>
        <w:ind w:left="709" w:right="595" w:hanging="2"/>
        <w:jc w:val="both"/>
        <w:rPr>
          <w:rFonts w:ascii="Arial" w:hAnsi="Arial" w:cs="Arial"/>
          <w:color w:val="000000"/>
        </w:rPr>
      </w:pPr>
      <w:r>
        <w:rPr>
          <w:rFonts w:ascii="Arial" w:hAnsi="Arial" w:cs="Arial"/>
          <w:color w:val="000000"/>
        </w:rPr>
        <w:t>Cet</w:t>
      </w:r>
      <w:r w:rsidR="00B62122">
        <w:rPr>
          <w:rFonts w:ascii="Arial" w:hAnsi="Arial" w:cs="Arial"/>
          <w:color w:val="000000"/>
        </w:rPr>
        <w:t>te</w:t>
      </w:r>
      <w:r>
        <w:rPr>
          <w:rFonts w:ascii="Arial" w:hAnsi="Arial" w:cs="Arial"/>
          <w:color w:val="000000"/>
        </w:rPr>
        <w:t xml:space="preserve"> </w:t>
      </w:r>
      <w:r w:rsidR="00AB77B3">
        <w:rPr>
          <w:rFonts w:ascii="Arial" w:hAnsi="Arial" w:cs="Arial"/>
          <w:color w:val="000000"/>
        </w:rPr>
        <w:t>mutualisation</w:t>
      </w:r>
      <w:r w:rsidR="00B62122">
        <w:rPr>
          <w:rFonts w:ascii="Arial" w:hAnsi="Arial" w:cs="Arial"/>
          <w:color w:val="000000"/>
        </w:rPr>
        <w:t xml:space="preserve"> </w:t>
      </w:r>
      <w:r w:rsidR="00AB77B3">
        <w:rPr>
          <w:rFonts w:ascii="Arial" w:hAnsi="Arial" w:cs="Arial"/>
          <w:color w:val="000000"/>
        </w:rPr>
        <w:t>partenariat</w:t>
      </w:r>
      <w:r w:rsidR="009C1E52">
        <w:rPr>
          <w:rFonts w:ascii="Arial" w:hAnsi="Arial" w:cs="Arial"/>
          <w:color w:val="000000"/>
        </w:rPr>
        <w:t xml:space="preserve">,  de </w:t>
      </w:r>
      <w:r w:rsidR="00AB77B3">
        <w:rPr>
          <w:rFonts w:ascii="Arial" w:hAnsi="Arial" w:cs="Arial"/>
          <w:color w:val="000000"/>
        </w:rPr>
        <w:t>Saint Germain en Laye / Dreux</w:t>
      </w:r>
      <w:r w:rsidR="009C1E52">
        <w:rPr>
          <w:rFonts w:ascii="Arial" w:hAnsi="Arial" w:cs="Arial"/>
          <w:color w:val="000000"/>
        </w:rPr>
        <w:t>-</w:t>
      </w:r>
      <w:r w:rsidR="00AB77B3">
        <w:rPr>
          <w:rFonts w:ascii="Arial" w:hAnsi="Arial" w:cs="Arial"/>
          <w:color w:val="000000"/>
        </w:rPr>
        <w:t xml:space="preserve"> Marsauceux</w:t>
      </w:r>
      <w:r w:rsidR="009C1E52">
        <w:rPr>
          <w:rFonts w:ascii="Arial" w:hAnsi="Arial" w:cs="Arial"/>
          <w:color w:val="000000"/>
        </w:rPr>
        <w:t>,</w:t>
      </w:r>
      <w:r w:rsidR="00AB77B3">
        <w:rPr>
          <w:rFonts w:ascii="Arial" w:hAnsi="Arial" w:cs="Arial"/>
          <w:color w:val="000000"/>
        </w:rPr>
        <w:t xml:space="preserve">  novatrice dans le milieu chrétien</w:t>
      </w:r>
      <w:r w:rsidR="009C1E52">
        <w:rPr>
          <w:rFonts w:ascii="Arial" w:hAnsi="Arial" w:cs="Arial"/>
          <w:color w:val="000000"/>
        </w:rPr>
        <w:t xml:space="preserve"> pour épauler une église sœur, a fait l’objet d’articles de presse et de reportages. Des encouragements d’autres </w:t>
      </w:r>
      <w:r w:rsidR="008B02D1">
        <w:rPr>
          <w:rFonts w:ascii="Arial" w:hAnsi="Arial" w:cs="Arial"/>
          <w:color w:val="000000"/>
        </w:rPr>
        <w:t>E</w:t>
      </w:r>
      <w:r w:rsidR="009C1E52">
        <w:rPr>
          <w:rFonts w:ascii="Arial" w:hAnsi="Arial" w:cs="Arial"/>
          <w:color w:val="000000"/>
        </w:rPr>
        <w:t>glises pour ce</w:t>
      </w:r>
      <w:r w:rsidR="008834B8">
        <w:rPr>
          <w:rFonts w:ascii="Arial" w:hAnsi="Arial" w:cs="Arial"/>
          <w:color w:val="000000"/>
        </w:rPr>
        <w:t xml:space="preserve"> vécu confirme</w:t>
      </w:r>
      <w:r w:rsidR="00B62122">
        <w:rPr>
          <w:rFonts w:ascii="Arial" w:hAnsi="Arial" w:cs="Arial"/>
          <w:color w:val="000000"/>
        </w:rPr>
        <w:t>nt</w:t>
      </w:r>
      <w:r w:rsidR="008834B8">
        <w:rPr>
          <w:rFonts w:ascii="Arial" w:hAnsi="Arial" w:cs="Arial"/>
          <w:color w:val="000000"/>
        </w:rPr>
        <w:t xml:space="preserve"> un réel besoin mais il semblerait que certaines </w:t>
      </w:r>
      <w:r w:rsidR="008B02D1">
        <w:rPr>
          <w:rFonts w:ascii="Arial" w:hAnsi="Arial" w:cs="Arial"/>
          <w:color w:val="000000"/>
        </w:rPr>
        <w:t>E</w:t>
      </w:r>
      <w:r>
        <w:rPr>
          <w:rFonts w:ascii="Arial" w:hAnsi="Arial" w:cs="Arial"/>
          <w:color w:val="000000"/>
        </w:rPr>
        <w:t>glise</w:t>
      </w:r>
      <w:r w:rsidR="001705B4" w:rsidRPr="001705B4">
        <w:rPr>
          <w:rFonts w:ascii="Arial" w:hAnsi="Arial" w:cs="Arial"/>
          <w:b/>
          <w:color w:val="FF0000"/>
        </w:rPr>
        <w:t>s</w:t>
      </w:r>
      <w:r>
        <w:rPr>
          <w:rFonts w:ascii="Arial" w:hAnsi="Arial" w:cs="Arial"/>
          <w:color w:val="000000"/>
        </w:rPr>
        <w:t xml:space="preserve"> </w:t>
      </w:r>
      <w:r w:rsidR="008834B8">
        <w:rPr>
          <w:rFonts w:ascii="Arial" w:hAnsi="Arial" w:cs="Arial"/>
          <w:color w:val="000000"/>
        </w:rPr>
        <w:t>ne so</w:t>
      </w:r>
      <w:r>
        <w:rPr>
          <w:rFonts w:ascii="Arial" w:hAnsi="Arial" w:cs="Arial"/>
          <w:color w:val="000000"/>
        </w:rPr>
        <w:t>ient</w:t>
      </w:r>
      <w:r w:rsidR="008834B8">
        <w:rPr>
          <w:rFonts w:ascii="Arial" w:hAnsi="Arial" w:cs="Arial"/>
          <w:color w:val="000000"/>
        </w:rPr>
        <w:t xml:space="preserve"> pas encore « enthousiastes » pour tenter l’expérience.</w:t>
      </w:r>
      <w:r w:rsidR="009C1E52">
        <w:rPr>
          <w:rFonts w:ascii="Arial" w:hAnsi="Arial" w:cs="Arial"/>
          <w:color w:val="000000"/>
        </w:rPr>
        <w:t xml:space="preserve"> </w:t>
      </w:r>
    </w:p>
    <w:p w14:paraId="7A269C48" w14:textId="77777777" w:rsidR="008834B8" w:rsidRDefault="008834B8" w:rsidP="009C1E52">
      <w:pPr>
        <w:pStyle w:val="NormalWeb"/>
        <w:spacing w:before="0" w:beforeAutospacing="0" w:after="0" w:afterAutospacing="0"/>
        <w:ind w:left="709" w:right="595" w:hanging="2"/>
        <w:jc w:val="both"/>
        <w:rPr>
          <w:rFonts w:ascii="Arial" w:hAnsi="Arial" w:cs="Arial"/>
          <w:color w:val="000000"/>
        </w:rPr>
      </w:pPr>
    </w:p>
    <w:p w14:paraId="36466234" w14:textId="77777777" w:rsidR="008834B8" w:rsidRDefault="008834B8" w:rsidP="009C1E52">
      <w:pPr>
        <w:pStyle w:val="NormalWeb"/>
        <w:spacing w:before="0" w:beforeAutospacing="0" w:after="0" w:afterAutospacing="0"/>
        <w:ind w:left="709" w:right="595" w:hanging="2"/>
        <w:jc w:val="both"/>
        <w:rPr>
          <w:rFonts w:ascii="Arial" w:hAnsi="Arial" w:cs="Arial"/>
          <w:color w:val="000000"/>
        </w:rPr>
      </w:pPr>
      <w:r>
        <w:rPr>
          <w:rFonts w:ascii="Arial" w:hAnsi="Arial" w:cs="Arial"/>
          <w:color w:val="000000"/>
        </w:rPr>
        <w:t>Pendant la période de redémarrage, l’Eglise de Dreux-Marsauceux était sous observation de l’EPUF par l’instauration d’un comité de pilotage-tutelle qui a pris fin en décembre 2021 avec le constat par les membres de l’EPUF national</w:t>
      </w:r>
      <w:r w:rsidR="0017560C">
        <w:rPr>
          <w:rFonts w:ascii="Arial" w:hAnsi="Arial" w:cs="Arial"/>
          <w:color w:val="000000"/>
        </w:rPr>
        <w:t>e</w:t>
      </w:r>
      <w:r>
        <w:rPr>
          <w:rFonts w:ascii="Arial" w:hAnsi="Arial" w:cs="Arial"/>
          <w:color w:val="000000"/>
        </w:rPr>
        <w:t xml:space="preserve"> de la bonne conduite et maturité des membres du conseil presbytéral de l’Eglise de Dreux-Marsauceux</w:t>
      </w:r>
      <w:r w:rsidR="00242C6E">
        <w:rPr>
          <w:rFonts w:ascii="Arial" w:hAnsi="Arial" w:cs="Arial"/>
          <w:color w:val="000000"/>
        </w:rPr>
        <w:t xml:space="preserve"> qui devient ainsi autonome.</w:t>
      </w:r>
    </w:p>
    <w:p w14:paraId="45323C08" w14:textId="77777777" w:rsidR="00242C6E" w:rsidRDefault="00242C6E" w:rsidP="009C1E52">
      <w:pPr>
        <w:pStyle w:val="NormalWeb"/>
        <w:spacing w:before="0" w:beforeAutospacing="0" w:after="0" w:afterAutospacing="0"/>
        <w:ind w:left="709" w:right="595" w:hanging="2"/>
        <w:jc w:val="both"/>
        <w:rPr>
          <w:rFonts w:ascii="Arial" w:hAnsi="Arial" w:cs="Arial"/>
          <w:color w:val="000000"/>
        </w:rPr>
      </w:pPr>
    </w:p>
    <w:p w14:paraId="3335E243" w14:textId="77777777" w:rsidR="0078071C" w:rsidRDefault="0078071C" w:rsidP="009C1E52">
      <w:pPr>
        <w:pStyle w:val="NormalWeb"/>
        <w:spacing w:before="0" w:beforeAutospacing="0" w:after="0" w:afterAutospacing="0"/>
        <w:ind w:left="709" w:right="595" w:hanging="2"/>
        <w:jc w:val="both"/>
        <w:rPr>
          <w:rFonts w:ascii="Arial" w:hAnsi="Arial" w:cs="Arial"/>
          <w:color w:val="000000"/>
        </w:rPr>
      </w:pPr>
      <w:r>
        <w:rPr>
          <w:rFonts w:ascii="Arial" w:hAnsi="Arial" w:cs="Arial"/>
          <w:color w:val="000000"/>
        </w:rPr>
        <w:t xml:space="preserve">Cette « restauration » d’une </w:t>
      </w:r>
      <w:r w:rsidR="008B02D1">
        <w:rPr>
          <w:rFonts w:ascii="Arial" w:hAnsi="Arial" w:cs="Arial"/>
          <w:color w:val="000000"/>
        </w:rPr>
        <w:t>E</w:t>
      </w:r>
      <w:r>
        <w:rPr>
          <w:rFonts w:ascii="Arial" w:hAnsi="Arial" w:cs="Arial"/>
          <w:color w:val="000000"/>
        </w:rPr>
        <w:t xml:space="preserve">glise « morte » est </w:t>
      </w:r>
      <w:r w:rsidR="00BA2752">
        <w:rPr>
          <w:rFonts w:ascii="Arial" w:hAnsi="Arial" w:cs="Arial"/>
          <w:color w:val="000000"/>
        </w:rPr>
        <w:t xml:space="preserve">encourageante car elle s’est réalisée </w:t>
      </w:r>
      <w:r w:rsidR="0094093D">
        <w:rPr>
          <w:rFonts w:ascii="Arial" w:hAnsi="Arial" w:cs="Arial"/>
          <w:color w:val="000000"/>
        </w:rPr>
        <w:t>malgré l</w:t>
      </w:r>
      <w:r w:rsidR="00BA2752">
        <w:rPr>
          <w:rFonts w:ascii="Arial" w:hAnsi="Arial" w:cs="Arial"/>
          <w:color w:val="000000"/>
        </w:rPr>
        <w:t>es contrainte</w:t>
      </w:r>
      <w:r w:rsidR="0094093D">
        <w:rPr>
          <w:rFonts w:ascii="Arial" w:hAnsi="Arial" w:cs="Arial"/>
          <w:color w:val="000000"/>
        </w:rPr>
        <w:t>s</w:t>
      </w:r>
      <w:r w:rsidR="00BA2752">
        <w:rPr>
          <w:rFonts w:ascii="Arial" w:hAnsi="Arial" w:cs="Arial"/>
          <w:color w:val="000000"/>
        </w:rPr>
        <w:t xml:space="preserve"> et au cours d’une période de 2 années de COVID et de confinements. </w:t>
      </w:r>
      <w:r>
        <w:rPr>
          <w:rFonts w:ascii="Arial" w:hAnsi="Arial" w:cs="Arial"/>
          <w:color w:val="000000"/>
        </w:rPr>
        <w:t xml:space="preserve"> </w:t>
      </w:r>
    </w:p>
    <w:p w14:paraId="3535F8A3" w14:textId="77777777" w:rsidR="0013118D" w:rsidRDefault="0013118D" w:rsidP="009C1E52">
      <w:pPr>
        <w:pStyle w:val="NormalWeb"/>
        <w:spacing w:before="0" w:beforeAutospacing="0" w:after="0" w:afterAutospacing="0"/>
        <w:ind w:left="643" w:right="595" w:hanging="2"/>
        <w:jc w:val="both"/>
        <w:rPr>
          <w:rFonts w:ascii="Arial" w:hAnsi="Arial" w:cs="Arial"/>
          <w:color w:val="000000"/>
        </w:rPr>
      </w:pPr>
    </w:p>
    <w:p w14:paraId="729045F3" w14:textId="77777777" w:rsidR="0013118D" w:rsidRDefault="0013118D" w:rsidP="0013118D">
      <w:pPr>
        <w:pStyle w:val="NormalWeb"/>
        <w:spacing w:before="0" w:beforeAutospacing="0" w:after="0" w:afterAutospacing="0"/>
        <w:ind w:left="643" w:right="595" w:hanging="2"/>
        <w:rPr>
          <w:rFonts w:ascii="Arial" w:hAnsi="Arial" w:cs="Arial"/>
          <w:color w:val="000000"/>
        </w:rPr>
      </w:pPr>
    </w:p>
    <w:p w14:paraId="23D87916" w14:textId="77777777" w:rsidR="00DF5DBF" w:rsidRDefault="00DF5DBF" w:rsidP="0013118D">
      <w:pPr>
        <w:pStyle w:val="NormalWeb"/>
        <w:spacing w:before="0" w:beforeAutospacing="0" w:after="0" w:afterAutospacing="0"/>
        <w:ind w:left="643" w:right="595" w:hanging="2"/>
        <w:rPr>
          <w:rFonts w:ascii="Arial" w:hAnsi="Arial" w:cs="Arial"/>
          <w:color w:val="000000"/>
        </w:rPr>
      </w:pPr>
    </w:p>
    <w:p w14:paraId="42A9F392" w14:textId="77777777" w:rsidR="0094093D" w:rsidRPr="0094093D" w:rsidRDefault="00DF11AE" w:rsidP="0094093D">
      <w:pPr>
        <w:pStyle w:val="NormalWeb"/>
        <w:spacing w:before="0" w:beforeAutospacing="0" w:after="0" w:afterAutospacing="0"/>
        <w:ind w:left="221"/>
        <w:rPr>
          <w:rFonts w:ascii="Arial" w:hAnsi="Arial" w:cs="Arial"/>
          <w:b/>
          <w:bCs/>
          <w:color w:val="000000"/>
          <w:sz w:val="32"/>
          <w:szCs w:val="32"/>
          <w:u w:val="single"/>
        </w:rPr>
      </w:pPr>
      <w:r>
        <w:rPr>
          <w:rFonts w:ascii="Arial" w:hAnsi="Arial" w:cs="Arial"/>
          <w:b/>
          <w:bCs/>
          <w:color w:val="000000"/>
          <w:sz w:val="32"/>
          <w:szCs w:val="32"/>
        </w:rPr>
        <w:lastRenderedPageBreak/>
        <w:t xml:space="preserve">4 </w:t>
      </w:r>
      <w:r w:rsidR="0094093D">
        <w:rPr>
          <w:rFonts w:ascii="Arial" w:hAnsi="Arial" w:cs="Arial"/>
          <w:b/>
          <w:bCs/>
          <w:color w:val="000000"/>
          <w:sz w:val="32"/>
          <w:szCs w:val="32"/>
        </w:rPr>
        <w:t>-</w:t>
      </w:r>
      <w:r>
        <w:rPr>
          <w:rFonts w:ascii="Arial" w:hAnsi="Arial" w:cs="Arial"/>
          <w:b/>
          <w:bCs/>
          <w:color w:val="000000"/>
          <w:sz w:val="32"/>
          <w:szCs w:val="32"/>
        </w:rPr>
        <w:t xml:space="preserve"> </w:t>
      </w:r>
      <w:r w:rsidR="0094093D" w:rsidRPr="0094093D">
        <w:rPr>
          <w:rFonts w:ascii="Arial" w:hAnsi="Arial" w:cs="Arial"/>
          <w:b/>
          <w:bCs/>
          <w:color w:val="000000"/>
          <w:sz w:val="32"/>
          <w:szCs w:val="32"/>
          <w:u w:val="single"/>
        </w:rPr>
        <w:t>Les défis de l’</w:t>
      </w:r>
      <w:r w:rsidR="00B62122">
        <w:rPr>
          <w:rFonts w:ascii="Arial" w:hAnsi="Arial" w:cs="Arial"/>
          <w:b/>
          <w:bCs/>
          <w:color w:val="000000"/>
          <w:sz w:val="32"/>
          <w:szCs w:val="32"/>
          <w:u w:val="single"/>
        </w:rPr>
        <w:t>E</w:t>
      </w:r>
      <w:r w:rsidR="0094093D" w:rsidRPr="0094093D">
        <w:rPr>
          <w:rFonts w:ascii="Arial" w:hAnsi="Arial" w:cs="Arial"/>
          <w:b/>
          <w:bCs/>
          <w:color w:val="000000"/>
          <w:sz w:val="32"/>
          <w:szCs w:val="32"/>
          <w:u w:val="single"/>
        </w:rPr>
        <w:t>glise (Jean Fred Berger)</w:t>
      </w:r>
    </w:p>
    <w:p w14:paraId="0CF1F2D2" w14:textId="77777777" w:rsidR="0094093D" w:rsidRPr="0094093D" w:rsidRDefault="0094093D" w:rsidP="00B34BD4">
      <w:pPr>
        <w:pStyle w:val="NormalWeb"/>
        <w:spacing w:before="0" w:beforeAutospacing="0" w:after="0" w:afterAutospacing="0"/>
        <w:ind w:left="709"/>
        <w:jc w:val="both"/>
        <w:rPr>
          <w:rFonts w:ascii="Arial" w:hAnsi="Arial" w:cs="Arial"/>
          <w:bCs/>
          <w:color w:val="000000"/>
        </w:rPr>
      </w:pPr>
      <w:r>
        <w:rPr>
          <w:rFonts w:ascii="Arial" w:hAnsi="Arial" w:cs="Arial"/>
          <w:bCs/>
          <w:color w:val="000000"/>
        </w:rPr>
        <w:t>Par son enthousiasme et sa ténacité</w:t>
      </w:r>
      <w:r w:rsidRPr="0094093D">
        <w:rPr>
          <w:rFonts w:ascii="Arial" w:hAnsi="Arial" w:cs="Arial"/>
          <w:bCs/>
          <w:color w:val="000000"/>
        </w:rPr>
        <w:t xml:space="preserve"> </w:t>
      </w:r>
      <w:r>
        <w:rPr>
          <w:rFonts w:ascii="Arial" w:hAnsi="Arial" w:cs="Arial"/>
          <w:bCs/>
          <w:color w:val="000000"/>
        </w:rPr>
        <w:t>Julien Coffinet a conduit avec succès le redémarrage de l’Eglise de Dreux-Marsauceux tout en assumant aussi la charge de l’Eglise de Saint Germain en Laye</w:t>
      </w:r>
      <w:r w:rsidR="00FB0109">
        <w:rPr>
          <w:rFonts w:ascii="Arial" w:hAnsi="Arial" w:cs="Arial"/>
          <w:bCs/>
          <w:color w:val="000000"/>
        </w:rPr>
        <w:t>.</w:t>
      </w:r>
      <w:r>
        <w:rPr>
          <w:rFonts w:ascii="Arial" w:hAnsi="Arial" w:cs="Arial"/>
          <w:bCs/>
          <w:color w:val="000000"/>
        </w:rPr>
        <w:t xml:space="preserve">  </w:t>
      </w:r>
    </w:p>
    <w:p w14:paraId="38FD2068" w14:textId="77777777" w:rsidR="0094093D" w:rsidRDefault="0094093D" w:rsidP="00B34BD4">
      <w:pPr>
        <w:pStyle w:val="NormalWeb"/>
        <w:spacing w:before="0" w:beforeAutospacing="0" w:after="0" w:afterAutospacing="0"/>
        <w:ind w:left="709"/>
        <w:jc w:val="both"/>
        <w:rPr>
          <w:rFonts w:ascii="Arial" w:hAnsi="Arial" w:cs="Arial"/>
          <w:b/>
          <w:bCs/>
          <w:color w:val="000000"/>
          <w:sz w:val="32"/>
          <w:szCs w:val="32"/>
        </w:rPr>
      </w:pPr>
    </w:p>
    <w:p w14:paraId="61D0FF82" w14:textId="77777777" w:rsidR="00B34BD4" w:rsidRDefault="00B34BD4" w:rsidP="00B34BD4">
      <w:pPr>
        <w:pStyle w:val="NormalWeb"/>
        <w:spacing w:before="0" w:beforeAutospacing="0" w:after="0" w:afterAutospacing="0"/>
        <w:ind w:left="709"/>
        <w:jc w:val="both"/>
        <w:rPr>
          <w:rFonts w:ascii="Arial" w:hAnsi="Arial" w:cs="Arial"/>
          <w:bCs/>
          <w:color w:val="000000"/>
        </w:rPr>
      </w:pPr>
      <w:r>
        <w:rPr>
          <w:rFonts w:ascii="Arial" w:hAnsi="Arial" w:cs="Arial"/>
          <w:bCs/>
          <w:color w:val="000000"/>
        </w:rPr>
        <w:t>Aujourd’hui, le pasteur Julien Coffinet est appelé à être le Directeur Général de l’association la Cause (1 des 4 grandes fondations nationales protestantes) à compter du 1ier juillet 2022 avec son épouse qui sera son adjointe et directrice d</w:t>
      </w:r>
      <w:r w:rsidR="00242C6E">
        <w:rPr>
          <w:rFonts w:ascii="Arial" w:hAnsi="Arial" w:cs="Arial"/>
          <w:bCs/>
          <w:color w:val="000000"/>
        </w:rPr>
        <w:t>u domaine « </w:t>
      </w:r>
      <w:r>
        <w:rPr>
          <w:rFonts w:ascii="Arial" w:hAnsi="Arial" w:cs="Arial"/>
          <w:bCs/>
          <w:color w:val="000000"/>
        </w:rPr>
        <w:t>SOLO-DUO</w:t>
      </w:r>
      <w:r w:rsidR="00242C6E">
        <w:rPr>
          <w:rFonts w:ascii="Arial" w:hAnsi="Arial" w:cs="Arial"/>
          <w:bCs/>
          <w:color w:val="000000"/>
        </w:rPr>
        <w:t> »</w:t>
      </w:r>
      <w:r>
        <w:rPr>
          <w:rFonts w:ascii="Arial" w:hAnsi="Arial" w:cs="Arial"/>
          <w:bCs/>
          <w:color w:val="000000"/>
        </w:rPr>
        <w:t>.</w:t>
      </w:r>
    </w:p>
    <w:p w14:paraId="29E7143E" w14:textId="77777777" w:rsidR="00B34BD4" w:rsidRDefault="00B34BD4" w:rsidP="00B34BD4">
      <w:pPr>
        <w:pStyle w:val="NormalWeb"/>
        <w:spacing w:before="0" w:beforeAutospacing="0" w:after="0" w:afterAutospacing="0"/>
        <w:ind w:left="709"/>
        <w:jc w:val="both"/>
        <w:rPr>
          <w:rFonts w:ascii="Arial" w:hAnsi="Arial" w:cs="Arial"/>
          <w:bCs/>
          <w:color w:val="000000"/>
        </w:rPr>
      </w:pPr>
    </w:p>
    <w:p w14:paraId="21004539" w14:textId="77777777" w:rsidR="00FB0109" w:rsidRDefault="00B34BD4" w:rsidP="00B34BD4">
      <w:pPr>
        <w:pStyle w:val="NormalWeb"/>
        <w:spacing w:before="0" w:beforeAutospacing="0" w:after="0" w:afterAutospacing="0"/>
        <w:ind w:left="709"/>
        <w:jc w:val="both"/>
        <w:rPr>
          <w:rFonts w:ascii="Arial" w:hAnsi="Arial" w:cs="Arial"/>
          <w:bCs/>
          <w:color w:val="000000"/>
        </w:rPr>
      </w:pPr>
      <w:r>
        <w:rPr>
          <w:rFonts w:ascii="Arial" w:hAnsi="Arial" w:cs="Arial"/>
          <w:bCs/>
          <w:color w:val="000000"/>
        </w:rPr>
        <w:t>Il s’agit pour l’église d’une nouvelle étape avec une vacance temporaire de pasteur. Un pasteur référent sera nommé et viendra de temps en temps à Dreux</w:t>
      </w:r>
      <w:r w:rsidR="00FB0109">
        <w:rPr>
          <w:rFonts w:ascii="Arial" w:hAnsi="Arial" w:cs="Arial"/>
          <w:bCs/>
          <w:color w:val="000000"/>
        </w:rPr>
        <w:t>. Pendant la période transitoire les cultes s</w:t>
      </w:r>
      <w:r w:rsidR="0017560C">
        <w:rPr>
          <w:rFonts w:ascii="Arial" w:hAnsi="Arial" w:cs="Arial"/>
          <w:bCs/>
          <w:color w:val="000000"/>
        </w:rPr>
        <w:t>er</w:t>
      </w:r>
      <w:r w:rsidR="00FB0109">
        <w:rPr>
          <w:rFonts w:ascii="Arial" w:hAnsi="Arial" w:cs="Arial"/>
          <w:bCs/>
          <w:color w:val="000000"/>
        </w:rPr>
        <w:t>ont animés en alternance par Julien Coffinet, Arnaud Lépine et le pasteur référant voire par Joël  Da Costa, l’assistant de paroisse.</w:t>
      </w:r>
    </w:p>
    <w:p w14:paraId="226C661D" w14:textId="77777777" w:rsidR="005D3AC4" w:rsidRDefault="005D3AC4" w:rsidP="00B34BD4">
      <w:pPr>
        <w:pStyle w:val="NormalWeb"/>
        <w:spacing w:before="0" w:beforeAutospacing="0" w:after="0" w:afterAutospacing="0"/>
        <w:ind w:left="709"/>
        <w:jc w:val="both"/>
        <w:rPr>
          <w:rFonts w:ascii="Arial" w:hAnsi="Arial" w:cs="Arial"/>
          <w:bCs/>
          <w:color w:val="000000"/>
        </w:rPr>
      </w:pPr>
    </w:p>
    <w:p w14:paraId="3396282C" w14:textId="77777777" w:rsidR="005D3AC4" w:rsidRDefault="005D3AC4" w:rsidP="00B34BD4">
      <w:pPr>
        <w:pStyle w:val="NormalWeb"/>
        <w:spacing w:before="0" w:beforeAutospacing="0" w:after="0" w:afterAutospacing="0"/>
        <w:ind w:left="709"/>
        <w:jc w:val="both"/>
        <w:rPr>
          <w:rFonts w:ascii="Arial" w:hAnsi="Arial" w:cs="Arial"/>
          <w:bCs/>
          <w:color w:val="000000"/>
        </w:rPr>
      </w:pPr>
      <w:r>
        <w:rPr>
          <w:rFonts w:ascii="Arial" w:hAnsi="Arial" w:cs="Arial"/>
          <w:bCs/>
          <w:color w:val="000000"/>
        </w:rPr>
        <w:t>Pour Saint Germain en Laye un nouveau pasteur sera nommé</w:t>
      </w:r>
      <w:r w:rsidR="00B62122">
        <w:rPr>
          <w:rFonts w:ascii="Arial" w:hAnsi="Arial" w:cs="Arial"/>
          <w:bCs/>
          <w:color w:val="000000"/>
        </w:rPr>
        <w:t xml:space="preserve"> et aura aussi la charge de l’Eglise de Dreux-Marsauceux</w:t>
      </w:r>
      <w:r>
        <w:rPr>
          <w:rFonts w:ascii="Arial" w:hAnsi="Arial" w:cs="Arial"/>
          <w:bCs/>
          <w:color w:val="000000"/>
        </w:rPr>
        <w:t>.</w:t>
      </w:r>
    </w:p>
    <w:p w14:paraId="228FFE52" w14:textId="77777777" w:rsidR="00FB0109" w:rsidRDefault="00FB0109" w:rsidP="00B34BD4">
      <w:pPr>
        <w:pStyle w:val="NormalWeb"/>
        <w:spacing w:before="0" w:beforeAutospacing="0" w:after="0" w:afterAutospacing="0"/>
        <w:ind w:left="709"/>
        <w:jc w:val="both"/>
        <w:rPr>
          <w:rFonts w:ascii="Arial" w:hAnsi="Arial" w:cs="Arial"/>
          <w:bCs/>
          <w:color w:val="000000"/>
        </w:rPr>
      </w:pPr>
    </w:p>
    <w:p w14:paraId="091C5D91" w14:textId="77777777" w:rsidR="00B34BD4" w:rsidRDefault="00FB0109" w:rsidP="00B34BD4">
      <w:pPr>
        <w:pStyle w:val="NormalWeb"/>
        <w:spacing w:before="0" w:beforeAutospacing="0" w:after="0" w:afterAutospacing="0"/>
        <w:ind w:left="709"/>
        <w:jc w:val="both"/>
        <w:rPr>
          <w:rFonts w:ascii="Arial" w:hAnsi="Arial" w:cs="Arial"/>
          <w:bCs/>
          <w:color w:val="000000"/>
        </w:rPr>
      </w:pPr>
      <w:r>
        <w:rPr>
          <w:rFonts w:ascii="Arial" w:hAnsi="Arial" w:cs="Arial"/>
          <w:bCs/>
          <w:color w:val="000000"/>
        </w:rPr>
        <w:t>Joël Da Costa, étudiant à la Faculté de théologie d’Aix en Provence est volontaire pour un stage d’un an à Dreux à compter du 1</w:t>
      </w:r>
      <w:r w:rsidRPr="00FB0109">
        <w:rPr>
          <w:rFonts w:ascii="Arial" w:hAnsi="Arial" w:cs="Arial"/>
          <w:bCs/>
          <w:color w:val="000000"/>
          <w:vertAlign w:val="superscript"/>
        </w:rPr>
        <w:t>ier</w:t>
      </w:r>
      <w:r>
        <w:rPr>
          <w:rFonts w:ascii="Arial" w:hAnsi="Arial" w:cs="Arial"/>
          <w:bCs/>
          <w:color w:val="000000"/>
        </w:rPr>
        <w:t xml:space="preserve"> septembre 2022. Il reste à signer la convention de stage et à obtenir la partie financière assurée par l’association Flame.  Nous espérons obtenir 700€/mois qui viendront en complément d’une ½ bourse de la Faculté de théologie protestante</w:t>
      </w:r>
      <w:r w:rsidR="005D3AC4">
        <w:rPr>
          <w:rFonts w:ascii="Arial" w:hAnsi="Arial" w:cs="Arial"/>
          <w:bCs/>
          <w:color w:val="000000"/>
        </w:rPr>
        <w:t>.</w:t>
      </w:r>
      <w:r>
        <w:rPr>
          <w:rFonts w:ascii="Arial" w:hAnsi="Arial" w:cs="Arial"/>
          <w:bCs/>
          <w:color w:val="000000"/>
        </w:rPr>
        <w:t xml:space="preserve"> </w:t>
      </w:r>
      <w:r w:rsidR="00B34BD4">
        <w:rPr>
          <w:rFonts w:ascii="Arial" w:hAnsi="Arial" w:cs="Arial"/>
          <w:bCs/>
          <w:color w:val="000000"/>
        </w:rPr>
        <w:t xml:space="preserve"> </w:t>
      </w:r>
    </w:p>
    <w:p w14:paraId="203E4BFC" w14:textId="77777777" w:rsidR="00B34BD4" w:rsidRDefault="00B34BD4" w:rsidP="00B34BD4">
      <w:pPr>
        <w:pStyle w:val="NormalWeb"/>
        <w:spacing w:before="0" w:beforeAutospacing="0" w:after="0" w:afterAutospacing="0"/>
        <w:ind w:left="709"/>
        <w:jc w:val="both"/>
        <w:rPr>
          <w:rFonts w:ascii="Arial" w:hAnsi="Arial" w:cs="Arial"/>
          <w:bCs/>
          <w:color w:val="000000"/>
        </w:rPr>
      </w:pPr>
    </w:p>
    <w:p w14:paraId="10F5C0E4" w14:textId="77777777" w:rsidR="00B34BD4" w:rsidRDefault="00B34BD4" w:rsidP="00B34BD4">
      <w:pPr>
        <w:pStyle w:val="NormalWeb"/>
        <w:spacing w:before="0" w:beforeAutospacing="0" w:after="0" w:afterAutospacing="0"/>
        <w:ind w:left="709"/>
        <w:jc w:val="both"/>
        <w:rPr>
          <w:rFonts w:ascii="Arial" w:hAnsi="Arial" w:cs="Arial"/>
          <w:bCs/>
          <w:color w:val="000000"/>
        </w:rPr>
      </w:pPr>
    </w:p>
    <w:p w14:paraId="3EF5A31A" w14:textId="77777777" w:rsidR="00DF11AE" w:rsidRDefault="005D3AC4" w:rsidP="005161CA">
      <w:pPr>
        <w:pStyle w:val="NormalWeb"/>
        <w:spacing w:before="0" w:beforeAutospacing="0" w:after="0" w:afterAutospacing="0"/>
        <w:ind w:left="142"/>
        <w:jc w:val="both"/>
      </w:pPr>
      <w:r w:rsidRPr="005D3AC4">
        <w:rPr>
          <w:rFonts w:ascii="Arial" w:hAnsi="Arial" w:cs="Arial"/>
          <w:b/>
          <w:bCs/>
          <w:color w:val="000000"/>
          <w:sz w:val="32"/>
          <w:szCs w:val="32"/>
        </w:rPr>
        <w:t xml:space="preserve">5 - </w:t>
      </w:r>
      <w:r>
        <w:rPr>
          <w:rFonts w:ascii="Arial" w:hAnsi="Arial" w:cs="Arial"/>
          <w:b/>
          <w:bCs/>
          <w:color w:val="000000"/>
          <w:sz w:val="32"/>
          <w:szCs w:val="32"/>
          <w:u w:val="single"/>
        </w:rPr>
        <w:t>Bilan et constat de l</w:t>
      </w:r>
      <w:r w:rsidR="00DF11AE">
        <w:rPr>
          <w:rFonts w:ascii="Arial" w:hAnsi="Arial" w:cs="Arial"/>
          <w:b/>
          <w:bCs/>
          <w:color w:val="000000"/>
          <w:sz w:val="32"/>
          <w:szCs w:val="32"/>
          <w:u w:val="single"/>
        </w:rPr>
        <w:t>’Église (Julien Coffinet)</w:t>
      </w:r>
      <w:r w:rsidR="00DF11AE">
        <w:rPr>
          <w:rFonts w:ascii="Arial" w:hAnsi="Arial" w:cs="Arial"/>
          <w:b/>
          <w:bCs/>
          <w:color w:val="000000"/>
          <w:sz w:val="32"/>
          <w:szCs w:val="32"/>
        </w:rPr>
        <w:t> </w:t>
      </w:r>
    </w:p>
    <w:p w14:paraId="707EDFBA" w14:textId="77777777" w:rsidR="00816A61" w:rsidRDefault="000A65B8" w:rsidP="005161CA">
      <w:pPr>
        <w:pStyle w:val="NormalWeb"/>
        <w:spacing w:before="0" w:beforeAutospacing="0" w:after="0" w:afterAutospacing="0"/>
        <w:ind w:left="709"/>
        <w:jc w:val="both"/>
        <w:rPr>
          <w:rFonts w:ascii="Arial" w:hAnsi="Arial" w:cs="Arial"/>
          <w:bCs/>
          <w:color w:val="000000"/>
        </w:rPr>
      </w:pPr>
      <w:r w:rsidRPr="000A65B8">
        <w:rPr>
          <w:rFonts w:ascii="Arial" w:hAnsi="Arial" w:cs="Arial"/>
          <w:bCs/>
          <w:color w:val="000000"/>
        </w:rPr>
        <w:t>Julien</w:t>
      </w:r>
      <w:r>
        <w:rPr>
          <w:rFonts w:ascii="Arial" w:hAnsi="Arial" w:cs="Arial"/>
          <w:bCs/>
          <w:color w:val="000000"/>
        </w:rPr>
        <w:t xml:space="preserve"> Coffinet souligne les liens forts qui existent entre les 4 Eglises </w:t>
      </w:r>
      <w:r w:rsidR="00816A61">
        <w:rPr>
          <w:rFonts w:ascii="Arial" w:hAnsi="Arial" w:cs="Arial"/>
          <w:bCs/>
          <w:color w:val="000000"/>
        </w:rPr>
        <w:t>; Saint</w:t>
      </w:r>
      <w:r>
        <w:rPr>
          <w:rFonts w:ascii="Arial" w:hAnsi="Arial" w:cs="Arial"/>
          <w:bCs/>
          <w:color w:val="000000"/>
        </w:rPr>
        <w:t xml:space="preserve"> Germain en Laye, Cergy, Mantes la Jolie et Dreux. Cette </w:t>
      </w:r>
      <w:r w:rsidR="00E60E3A">
        <w:rPr>
          <w:rFonts w:ascii="Arial" w:hAnsi="Arial" w:cs="Arial"/>
          <w:bCs/>
          <w:color w:val="000000"/>
        </w:rPr>
        <w:t xml:space="preserve">bonne </w:t>
      </w:r>
      <w:r>
        <w:rPr>
          <w:rFonts w:ascii="Arial" w:hAnsi="Arial" w:cs="Arial"/>
          <w:bCs/>
          <w:color w:val="000000"/>
        </w:rPr>
        <w:t xml:space="preserve">dynamique inter-église est bénéfique pour </w:t>
      </w:r>
      <w:r w:rsidR="00816A61">
        <w:rPr>
          <w:rFonts w:ascii="Arial" w:hAnsi="Arial" w:cs="Arial"/>
          <w:bCs/>
          <w:color w:val="000000"/>
        </w:rPr>
        <w:t>témoigner et mener des actions communes</w:t>
      </w:r>
      <w:r w:rsidR="00825BB3">
        <w:rPr>
          <w:rFonts w:ascii="Arial" w:hAnsi="Arial" w:cs="Arial"/>
          <w:bCs/>
          <w:color w:val="000000"/>
        </w:rPr>
        <w:t xml:space="preserve"> telles que la communication effectuée par Sylvia</w:t>
      </w:r>
      <w:r w:rsidR="00242C6E">
        <w:rPr>
          <w:rFonts w:ascii="Arial" w:hAnsi="Arial" w:cs="Arial"/>
          <w:bCs/>
          <w:color w:val="000000"/>
        </w:rPr>
        <w:t xml:space="preserve"> ou autre services communs</w:t>
      </w:r>
      <w:r w:rsidR="00816A61">
        <w:rPr>
          <w:rFonts w:ascii="Arial" w:hAnsi="Arial" w:cs="Arial"/>
          <w:bCs/>
          <w:color w:val="000000"/>
        </w:rPr>
        <w:t>.</w:t>
      </w:r>
    </w:p>
    <w:p w14:paraId="4E59E71E" w14:textId="77777777" w:rsidR="00825BB3" w:rsidRDefault="00825BB3" w:rsidP="005161CA">
      <w:pPr>
        <w:pStyle w:val="NormalWeb"/>
        <w:spacing w:before="0" w:beforeAutospacing="0" w:after="0" w:afterAutospacing="0"/>
        <w:ind w:left="709"/>
        <w:jc w:val="both"/>
        <w:rPr>
          <w:rFonts w:ascii="Arial" w:hAnsi="Arial" w:cs="Arial"/>
          <w:bCs/>
          <w:color w:val="000000"/>
        </w:rPr>
      </w:pPr>
    </w:p>
    <w:p w14:paraId="6A04502C" w14:textId="77777777" w:rsidR="00816A61" w:rsidRDefault="00816A61" w:rsidP="005161CA">
      <w:pPr>
        <w:pStyle w:val="NormalWeb"/>
        <w:spacing w:before="0" w:beforeAutospacing="0" w:after="0" w:afterAutospacing="0"/>
        <w:ind w:left="709"/>
        <w:jc w:val="both"/>
        <w:rPr>
          <w:rFonts w:ascii="Arial" w:hAnsi="Arial" w:cs="Arial"/>
          <w:bCs/>
          <w:color w:val="000000"/>
        </w:rPr>
      </w:pPr>
      <w:r>
        <w:rPr>
          <w:rFonts w:ascii="Arial" w:hAnsi="Arial" w:cs="Arial"/>
          <w:bCs/>
          <w:color w:val="000000"/>
        </w:rPr>
        <w:t xml:space="preserve">Il est à noter qu’après </w:t>
      </w:r>
      <w:r w:rsidR="00825BB3">
        <w:rPr>
          <w:rFonts w:ascii="Arial" w:hAnsi="Arial" w:cs="Arial"/>
          <w:bCs/>
          <w:color w:val="000000"/>
        </w:rPr>
        <w:t xml:space="preserve">le </w:t>
      </w:r>
      <w:r>
        <w:rPr>
          <w:rFonts w:ascii="Arial" w:hAnsi="Arial" w:cs="Arial"/>
          <w:bCs/>
          <w:color w:val="000000"/>
        </w:rPr>
        <w:t>1</w:t>
      </w:r>
      <w:r w:rsidRPr="00816A61">
        <w:rPr>
          <w:rFonts w:ascii="Arial" w:hAnsi="Arial" w:cs="Arial"/>
          <w:bCs/>
          <w:color w:val="000000"/>
          <w:vertAlign w:val="superscript"/>
        </w:rPr>
        <w:t>ier</w:t>
      </w:r>
      <w:r>
        <w:rPr>
          <w:rFonts w:ascii="Arial" w:hAnsi="Arial" w:cs="Arial"/>
          <w:bCs/>
          <w:color w:val="000000"/>
        </w:rPr>
        <w:t xml:space="preserve"> baptême en 2021 de Constance</w:t>
      </w:r>
      <w:r w:rsidRPr="00816A61">
        <w:rPr>
          <w:rFonts w:ascii="Arial" w:hAnsi="Arial" w:cs="Arial"/>
          <w:bCs/>
          <w:color w:val="000000"/>
        </w:rPr>
        <w:t xml:space="preserve"> </w:t>
      </w:r>
      <w:r>
        <w:rPr>
          <w:rFonts w:ascii="Arial" w:hAnsi="Arial" w:cs="Arial"/>
          <w:bCs/>
          <w:color w:val="000000"/>
        </w:rPr>
        <w:t>à Dreux, 2 nouveaux baptêmes ont eu lieu en juin 2022 avec Taha et Assim.</w:t>
      </w:r>
      <w:r w:rsidR="00E50F07">
        <w:rPr>
          <w:rFonts w:ascii="Arial" w:hAnsi="Arial" w:cs="Arial"/>
          <w:bCs/>
          <w:color w:val="000000"/>
        </w:rPr>
        <w:t xml:space="preserve"> Ce dernier étant domicilié à Mantes la Jolie, le Pasteur Arnaud Lépine</w:t>
      </w:r>
      <w:r w:rsidR="00825BB3">
        <w:rPr>
          <w:rFonts w:ascii="Arial" w:hAnsi="Arial" w:cs="Arial"/>
          <w:bCs/>
          <w:color w:val="000000"/>
        </w:rPr>
        <w:t xml:space="preserve"> était présent à la cérémonie. </w:t>
      </w:r>
    </w:p>
    <w:p w14:paraId="4284A5DD" w14:textId="77777777" w:rsidR="00825BB3" w:rsidRDefault="00825BB3" w:rsidP="005161CA">
      <w:pPr>
        <w:pStyle w:val="NormalWeb"/>
        <w:spacing w:before="0" w:beforeAutospacing="0" w:after="0" w:afterAutospacing="0"/>
        <w:ind w:left="709"/>
        <w:jc w:val="both"/>
        <w:rPr>
          <w:rFonts w:ascii="Arial" w:hAnsi="Arial" w:cs="Arial"/>
          <w:bCs/>
          <w:color w:val="000000"/>
        </w:rPr>
      </w:pPr>
    </w:p>
    <w:p w14:paraId="75DBEF1E" w14:textId="77777777" w:rsidR="00E60E3A" w:rsidRDefault="00E60E3A" w:rsidP="005161CA">
      <w:pPr>
        <w:pStyle w:val="NormalWeb"/>
        <w:spacing w:before="0" w:beforeAutospacing="0" w:after="0" w:afterAutospacing="0"/>
        <w:ind w:left="709"/>
        <w:jc w:val="both"/>
        <w:rPr>
          <w:rFonts w:ascii="Arial" w:hAnsi="Arial" w:cs="Arial"/>
          <w:bCs/>
          <w:color w:val="000000"/>
        </w:rPr>
      </w:pPr>
      <w:r>
        <w:rPr>
          <w:rFonts w:ascii="Arial" w:hAnsi="Arial" w:cs="Arial"/>
          <w:bCs/>
          <w:color w:val="000000"/>
        </w:rPr>
        <w:t xml:space="preserve">Arnaud viendra régulièrement à Dreux de même que Julien pour garder le lien et rester proche de Joël qui sera en stage. </w:t>
      </w:r>
    </w:p>
    <w:p w14:paraId="117137F4" w14:textId="77777777" w:rsidR="00E60E3A" w:rsidRDefault="00E60E3A" w:rsidP="005161CA">
      <w:pPr>
        <w:pStyle w:val="NormalWeb"/>
        <w:spacing w:before="0" w:beforeAutospacing="0" w:after="0" w:afterAutospacing="0"/>
        <w:ind w:left="709"/>
        <w:jc w:val="both"/>
        <w:rPr>
          <w:rFonts w:ascii="Arial" w:hAnsi="Arial" w:cs="Arial"/>
          <w:bCs/>
          <w:color w:val="000000"/>
        </w:rPr>
      </w:pPr>
    </w:p>
    <w:p w14:paraId="3F7C4E67" w14:textId="77777777" w:rsidR="00825BB3" w:rsidRDefault="00825BB3" w:rsidP="005161CA">
      <w:pPr>
        <w:pStyle w:val="NormalWeb"/>
        <w:spacing w:before="0" w:beforeAutospacing="0" w:after="0" w:afterAutospacing="0"/>
        <w:ind w:left="709"/>
        <w:jc w:val="both"/>
        <w:rPr>
          <w:rFonts w:ascii="Arial" w:hAnsi="Arial" w:cs="Arial"/>
          <w:bCs/>
          <w:color w:val="000000"/>
        </w:rPr>
      </w:pPr>
      <w:r>
        <w:rPr>
          <w:rFonts w:ascii="Arial" w:hAnsi="Arial" w:cs="Arial"/>
          <w:bCs/>
          <w:color w:val="000000"/>
        </w:rPr>
        <w:t>L’important n’est pas de compter sur la permanence des personnes que nous accueillons. Constance a quitté la région pour des raisons professionnelles mais reste reconnaissante à l’égard de l’</w:t>
      </w:r>
      <w:r w:rsidR="00E60E3A">
        <w:rPr>
          <w:rFonts w:ascii="Arial" w:hAnsi="Arial" w:cs="Arial"/>
          <w:bCs/>
          <w:color w:val="000000"/>
        </w:rPr>
        <w:t>é</w:t>
      </w:r>
      <w:r>
        <w:rPr>
          <w:rFonts w:ascii="Arial" w:hAnsi="Arial" w:cs="Arial"/>
          <w:bCs/>
          <w:color w:val="000000"/>
        </w:rPr>
        <w:t xml:space="preserve">glise de Dreux.  </w:t>
      </w:r>
    </w:p>
    <w:p w14:paraId="1ED89931" w14:textId="77777777" w:rsidR="00825BB3" w:rsidRDefault="00825BB3" w:rsidP="005161CA">
      <w:pPr>
        <w:pStyle w:val="NormalWeb"/>
        <w:spacing w:before="0" w:beforeAutospacing="0" w:after="0" w:afterAutospacing="0"/>
        <w:ind w:left="709"/>
        <w:jc w:val="both"/>
        <w:rPr>
          <w:rFonts w:ascii="Arial" w:hAnsi="Arial" w:cs="Arial"/>
          <w:bCs/>
          <w:color w:val="000000"/>
        </w:rPr>
      </w:pPr>
    </w:p>
    <w:p w14:paraId="7679A31F" w14:textId="77777777" w:rsidR="00825BB3" w:rsidRDefault="00825BB3" w:rsidP="005161CA">
      <w:pPr>
        <w:pStyle w:val="NormalWeb"/>
        <w:spacing w:before="0" w:beforeAutospacing="0" w:after="0" w:afterAutospacing="0"/>
        <w:ind w:left="709"/>
        <w:jc w:val="both"/>
        <w:rPr>
          <w:rFonts w:ascii="Arial" w:hAnsi="Arial" w:cs="Arial"/>
          <w:bCs/>
          <w:color w:val="000000"/>
        </w:rPr>
      </w:pPr>
      <w:r>
        <w:rPr>
          <w:rFonts w:ascii="Arial" w:hAnsi="Arial" w:cs="Arial"/>
          <w:bCs/>
          <w:color w:val="000000"/>
        </w:rPr>
        <w:t>Il en est de même pour les autres personnes de passage</w:t>
      </w:r>
      <w:r w:rsidR="00E60E3A">
        <w:rPr>
          <w:rFonts w:ascii="Arial" w:hAnsi="Arial" w:cs="Arial"/>
          <w:bCs/>
          <w:color w:val="000000"/>
        </w:rPr>
        <w:t xml:space="preserve"> qui sont touchées, qui ont de la sympathie pour l’église sans pour autant être disciples de Jésus. Il convient de faire preuve de bienveillance même si on ne les voit pas tous les dimanches.</w:t>
      </w:r>
    </w:p>
    <w:p w14:paraId="3373D08D" w14:textId="77777777" w:rsidR="00E60E3A" w:rsidRDefault="00E60E3A" w:rsidP="005161CA">
      <w:pPr>
        <w:pStyle w:val="NormalWeb"/>
        <w:spacing w:before="0" w:beforeAutospacing="0" w:after="0" w:afterAutospacing="0"/>
        <w:ind w:left="709"/>
        <w:jc w:val="both"/>
        <w:rPr>
          <w:rFonts w:ascii="Arial" w:hAnsi="Arial" w:cs="Arial"/>
          <w:bCs/>
          <w:color w:val="000000"/>
        </w:rPr>
      </w:pPr>
    </w:p>
    <w:p w14:paraId="7D148776" w14:textId="77777777" w:rsidR="00E60E3A" w:rsidRDefault="00E60E3A" w:rsidP="005161CA">
      <w:pPr>
        <w:pStyle w:val="NormalWeb"/>
        <w:spacing w:before="0" w:beforeAutospacing="0" w:after="0" w:afterAutospacing="0"/>
        <w:ind w:left="709"/>
        <w:jc w:val="both"/>
        <w:rPr>
          <w:rFonts w:ascii="Arial" w:hAnsi="Arial" w:cs="Arial"/>
          <w:bCs/>
          <w:color w:val="000000"/>
        </w:rPr>
      </w:pPr>
      <w:r>
        <w:rPr>
          <w:rFonts w:ascii="Arial" w:hAnsi="Arial" w:cs="Arial"/>
          <w:bCs/>
          <w:color w:val="000000"/>
        </w:rPr>
        <w:t>Certes, la croissance numérique est un indicateur, nous aimerions être 40 personnes présentes à cette AG</w:t>
      </w:r>
      <w:r w:rsidR="00823165">
        <w:rPr>
          <w:rFonts w:ascii="Arial" w:hAnsi="Arial" w:cs="Arial"/>
          <w:bCs/>
          <w:color w:val="000000"/>
        </w:rPr>
        <w:t xml:space="preserve"> mais il faut donner du temps au temps de Dieu. La faiblesse numérique ne doit pas entraîner le doute car il est constaté à partir des contacts sur les réseaux sociaux qu’1 personne par mois cherche une église. Il faut être là, présent</w:t>
      </w:r>
      <w:r>
        <w:rPr>
          <w:rFonts w:ascii="Arial" w:hAnsi="Arial" w:cs="Arial"/>
          <w:bCs/>
          <w:color w:val="000000"/>
        </w:rPr>
        <w:t xml:space="preserve"> </w:t>
      </w:r>
      <w:r w:rsidR="00823165">
        <w:rPr>
          <w:rFonts w:ascii="Arial" w:hAnsi="Arial" w:cs="Arial"/>
          <w:bCs/>
          <w:color w:val="000000"/>
        </w:rPr>
        <w:t>pour ceux qui cherchent et qui arrivent. Nous devons avoir une capacité de visibilité et être ouvert à l’inattendu.</w:t>
      </w:r>
    </w:p>
    <w:p w14:paraId="179DBCB2" w14:textId="77777777" w:rsidR="00825BB3" w:rsidRDefault="00823165" w:rsidP="005161CA">
      <w:pPr>
        <w:pStyle w:val="NormalWeb"/>
        <w:spacing w:before="0" w:beforeAutospacing="0" w:after="0" w:afterAutospacing="0"/>
        <w:ind w:left="709"/>
        <w:jc w:val="both"/>
        <w:rPr>
          <w:rFonts w:ascii="Arial" w:hAnsi="Arial" w:cs="Arial"/>
          <w:bCs/>
          <w:color w:val="000000"/>
        </w:rPr>
      </w:pPr>
      <w:r>
        <w:rPr>
          <w:rFonts w:ascii="Arial" w:hAnsi="Arial" w:cs="Arial"/>
          <w:bCs/>
          <w:color w:val="000000"/>
        </w:rPr>
        <w:lastRenderedPageBreak/>
        <w:t>Il faut garder courage, témoigner et « camper » sur la parole de Dieu et les réunions de prière.</w:t>
      </w:r>
    </w:p>
    <w:p w14:paraId="195CB1D6" w14:textId="77777777" w:rsidR="00823165" w:rsidRDefault="00823165" w:rsidP="005161CA">
      <w:pPr>
        <w:pStyle w:val="NormalWeb"/>
        <w:spacing w:before="0" w:beforeAutospacing="0" w:after="0" w:afterAutospacing="0"/>
        <w:ind w:left="709"/>
        <w:jc w:val="both"/>
        <w:rPr>
          <w:rFonts w:ascii="Arial" w:hAnsi="Arial" w:cs="Arial"/>
          <w:bCs/>
          <w:color w:val="000000"/>
        </w:rPr>
      </w:pPr>
    </w:p>
    <w:p w14:paraId="141F28ED" w14:textId="77777777" w:rsidR="00823165" w:rsidRDefault="00823165" w:rsidP="005161CA">
      <w:pPr>
        <w:pStyle w:val="NormalWeb"/>
        <w:spacing w:before="0" w:beforeAutospacing="0" w:after="0" w:afterAutospacing="0"/>
        <w:ind w:left="709"/>
        <w:jc w:val="both"/>
        <w:rPr>
          <w:rFonts w:ascii="Arial" w:hAnsi="Arial" w:cs="Arial"/>
          <w:bCs/>
          <w:color w:val="000000"/>
        </w:rPr>
      </w:pPr>
      <w:r>
        <w:rPr>
          <w:rFonts w:ascii="Arial" w:hAnsi="Arial" w:cs="Arial"/>
          <w:bCs/>
          <w:color w:val="000000"/>
        </w:rPr>
        <w:t xml:space="preserve">Le 26 juin 2022 sera fêté à Saint Germain en Laye </w:t>
      </w:r>
      <w:r w:rsidR="00242C6E">
        <w:rPr>
          <w:rFonts w:ascii="Arial" w:hAnsi="Arial" w:cs="Arial"/>
          <w:bCs/>
          <w:color w:val="000000"/>
        </w:rPr>
        <w:t>le départ de Julien Coffine</w:t>
      </w:r>
      <w:r w:rsidR="00242C6E" w:rsidRPr="001705B4">
        <w:rPr>
          <w:rFonts w:ascii="Arial" w:hAnsi="Arial" w:cs="Arial"/>
          <w:b/>
          <w:bCs/>
          <w:color w:val="FF0000"/>
        </w:rPr>
        <w:t>t</w:t>
      </w:r>
      <w:r w:rsidR="008F17BC">
        <w:rPr>
          <w:rFonts w:ascii="Arial" w:hAnsi="Arial" w:cs="Arial"/>
          <w:bCs/>
          <w:color w:val="000000"/>
        </w:rPr>
        <w:t>. T</w:t>
      </w:r>
      <w:r w:rsidR="00321DC3">
        <w:rPr>
          <w:rFonts w:ascii="Arial" w:hAnsi="Arial" w:cs="Arial"/>
          <w:bCs/>
          <w:color w:val="000000"/>
        </w:rPr>
        <w:t>ous sont invités pour un</w:t>
      </w:r>
      <w:r w:rsidR="008F17BC">
        <w:rPr>
          <w:rFonts w:ascii="Arial" w:hAnsi="Arial" w:cs="Arial"/>
          <w:bCs/>
          <w:color w:val="000000"/>
        </w:rPr>
        <w:t xml:space="preserve"> culte à 11h suivi d’un repas en commun. En conséquence, le temple de Dreux sera fermé le dimanche 26 juin.</w:t>
      </w:r>
    </w:p>
    <w:p w14:paraId="0A71B8D5" w14:textId="77777777" w:rsidR="00816A61" w:rsidRDefault="00816A61" w:rsidP="000A65B8">
      <w:pPr>
        <w:pStyle w:val="NormalWeb"/>
        <w:spacing w:before="0" w:beforeAutospacing="0" w:after="0" w:afterAutospacing="0"/>
        <w:ind w:left="709"/>
        <w:rPr>
          <w:rFonts w:ascii="Arial" w:hAnsi="Arial" w:cs="Arial"/>
          <w:bCs/>
          <w:color w:val="000000"/>
        </w:rPr>
      </w:pPr>
    </w:p>
    <w:p w14:paraId="47CC87B7" w14:textId="77777777" w:rsidR="00321DC3" w:rsidRDefault="00321DC3" w:rsidP="000A65B8">
      <w:pPr>
        <w:pStyle w:val="NormalWeb"/>
        <w:spacing w:before="0" w:beforeAutospacing="0" w:after="0" w:afterAutospacing="0"/>
        <w:ind w:left="709"/>
        <w:rPr>
          <w:rFonts w:ascii="Arial" w:hAnsi="Arial" w:cs="Arial"/>
          <w:bCs/>
          <w:color w:val="000000"/>
        </w:rPr>
      </w:pPr>
    </w:p>
    <w:p w14:paraId="0C7F4423" w14:textId="77777777" w:rsidR="00DF11AE" w:rsidRDefault="000A65B8" w:rsidP="005161CA">
      <w:pPr>
        <w:pStyle w:val="NormalWeb"/>
        <w:spacing w:before="0" w:beforeAutospacing="0" w:after="0" w:afterAutospacing="0"/>
        <w:ind w:left="142"/>
      </w:pPr>
      <w:r>
        <w:rPr>
          <w:rFonts w:ascii="Arial" w:hAnsi="Arial" w:cs="Arial"/>
          <w:bCs/>
          <w:color w:val="000000"/>
        </w:rPr>
        <w:t xml:space="preserve"> </w:t>
      </w:r>
      <w:r w:rsidR="008F17BC">
        <w:rPr>
          <w:rFonts w:ascii="Arial" w:hAnsi="Arial" w:cs="Arial"/>
          <w:b/>
          <w:bCs/>
          <w:color w:val="000000"/>
          <w:sz w:val="32"/>
          <w:szCs w:val="32"/>
        </w:rPr>
        <w:t>6</w:t>
      </w:r>
      <w:r w:rsidR="00DF11AE">
        <w:rPr>
          <w:rFonts w:ascii="Arial" w:hAnsi="Arial" w:cs="Arial"/>
          <w:b/>
          <w:bCs/>
          <w:color w:val="000000"/>
          <w:sz w:val="32"/>
          <w:szCs w:val="32"/>
        </w:rPr>
        <w:t xml:space="preserve"> - </w:t>
      </w:r>
      <w:r w:rsidR="00DF11AE">
        <w:rPr>
          <w:rFonts w:ascii="Arial" w:hAnsi="Arial" w:cs="Arial"/>
          <w:b/>
          <w:bCs/>
          <w:color w:val="000000"/>
          <w:sz w:val="32"/>
          <w:szCs w:val="32"/>
          <w:u w:val="single"/>
        </w:rPr>
        <w:t>Présentation des comptes 202</w:t>
      </w:r>
      <w:r w:rsidR="005D3AC4">
        <w:rPr>
          <w:rFonts w:ascii="Arial" w:hAnsi="Arial" w:cs="Arial"/>
          <w:b/>
          <w:bCs/>
          <w:color w:val="000000"/>
          <w:sz w:val="32"/>
          <w:szCs w:val="32"/>
          <w:u w:val="single"/>
        </w:rPr>
        <w:t>1</w:t>
      </w:r>
      <w:r w:rsidR="00DF11AE">
        <w:rPr>
          <w:rFonts w:ascii="Arial" w:hAnsi="Arial" w:cs="Arial"/>
          <w:b/>
          <w:bCs/>
          <w:color w:val="000000"/>
          <w:sz w:val="32"/>
          <w:szCs w:val="32"/>
          <w:u w:val="single"/>
        </w:rPr>
        <w:t xml:space="preserve"> (</w:t>
      </w:r>
      <w:r w:rsidR="005D3AC4">
        <w:rPr>
          <w:rFonts w:ascii="Arial" w:hAnsi="Arial" w:cs="Arial"/>
          <w:b/>
          <w:bCs/>
          <w:color w:val="000000"/>
          <w:sz w:val="32"/>
          <w:szCs w:val="32"/>
          <w:u w:val="single"/>
        </w:rPr>
        <w:t>Christian Vigneaud</w:t>
      </w:r>
      <w:r w:rsidR="00DF11AE">
        <w:rPr>
          <w:rFonts w:ascii="Arial" w:hAnsi="Arial" w:cs="Arial"/>
          <w:b/>
          <w:bCs/>
          <w:color w:val="000000"/>
          <w:sz w:val="32"/>
          <w:szCs w:val="32"/>
          <w:u w:val="single"/>
        </w:rPr>
        <w:t>)</w:t>
      </w:r>
      <w:r w:rsidR="00DF11AE">
        <w:rPr>
          <w:rFonts w:ascii="Arial" w:hAnsi="Arial" w:cs="Arial"/>
          <w:b/>
          <w:bCs/>
          <w:color w:val="000000"/>
          <w:sz w:val="32"/>
          <w:szCs w:val="32"/>
        </w:rPr>
        <w:t> </w:t>
      </w:r>
    </w:p>
    <w:p w14:paraId="09659F3A" w14:textId="77777777" w:rsidR="005161CA" w:rsidRPr="00242C6E" w:rsidRDefault="005161CA" w:rsidP="005161CA">
      <w:pPr>
        <w:pStyle w:val="NormalWeb"/>
        <w:numPr>
          <w:ilvl w:val="0"/>
          <w:numId w:val="3"/>
        </w:numPr>
        <w:spacing w:before="0" w:beforeAutospacing="0" w:after="0" w:afterAutospacing="0"/>
        <w:ind w:right="425"/>
        <w:jc w:val="both"/>
        <w:rPr>
          <w:rFonts w:ascii="Arial" w:hAnsi="Arial" w:cs="Arial"/>
          <w:b/>
          <w:bCs/>
          <w:color w:val="000000"/>
        </w:rPr>
      </w:pPr>
      <w:r w:rsidRPr="00242C6E">
        <w:rPr>
          <w:rFonts w:ascii="Arial" w:hAnsi="Arial" w:cs="Arial"/>
          <w:b/>
          <w:bCs/>
          <w:color w:val="000000"/>
        </w:rPr>
        <w:t xml:space="preserve">Support Power Point en annexe </w:t>
      </w:r>
    </w:p>
    <w:p w14:paraId="1A9A2381" w14:textId="77777777" w:rsidR="005161CA" w:rsidRPr="00242C6E" w:rsidRDefault="005161CA" w:rsidP="008F17BC">
      <w:pPr>
        <w:pStyle w:val="NormalWeb"/>
        <w:spacing w:before="0" w:beforeAutospacing="0" w:after="0" w:afterAutospacing="0"/>
        <w:ind w:left="709" w:right="425" w:firstLine="6"/>
        <w:jc w:val="both"/>
        <w:rPr>
          <w:rFonts w:ascii="Arial" w:hAnsi="Arial" w:cs="Arial"/>
          <w:b/>
          <w:bCs/>
          <w:color w:val="000000"/>
        </w:rPr>
      </w:pPr>
    </w:p>
    <w:p w14:paraId="2650BE84" w14:textId="77777777" w:rsidR="008F17BC" w:rsidRDefault="00DF11AE" w:rsidP="008F17BC">
      <w:pPr>
        <w:pStyle w:val="NormalWeb"/>
        <w:spacing w:before="0" w:beforeAutospacing="0" w:after="0" w:afterAutospacing="0"/>
        <w:ind w:left="709" w:right="425" w:firstLine="6"/>
        <w:jc w:val="both"/>
        <w:rPr>
          <w:rFonts w:ascii="Arial" w:hAnsi="Arial" w:cs="Arial"/>
          <w:color w:val="000000"/>
        </w:rPr>
      </w:pPr>
      <w:r>
        <w:rPr>
          <w:rFonts w:ascii="Arial" w:hAnsi="Arial" w:cs="Arial"/>
          <w:b/>
          <w:bCs/>
          <w:color w:val="000000"/>
          <w:u w:val="single"/>
        </w:rPr>
        <w:t>Les recettes 202</w:t>
      </w:r>
      <w:r w:rsidR="008F17BC">
        <w:rPr>
          <w:rFonts w:ascii="Arial" w:hAnsi="Arial" w:cs="Arial"/>
          <w:b/>
          <w:bCs/>
          <w:color w:val="000000"/>
          <w:u w:val="single"/>
        </w:rPr>
        <w:t>1</w:t>
      </w:r>
      <w:r>
        <w:rPr>
          <w:rFonts w:ascii="Arial" w:hAnsi="Arial" w:cs="Arial"/>
          <w:b/>
          <w:bCs/>
          <w:color w:val="000000"/>
          <w:u w:val="single"/>
        </w:rPr>
        <w:t xml:space="preserve"> atteignent </w:t>
      </w:r>
      <w:r w:rsidR="008F17BC">
        <w:rPr>
          <w:rFonts w:ascii="Arial" w:hAnsi="Arial" w:cs="Arial"/>
          <w:b/>
          <w:bCs/>
          <w:color w:val="000000"/>
        </w:rPr>
        <w:t xml:space="preserve">17 335 </w:t>
      </w:r>
      <w:r>
        <w:rPr>
          <w:rFonts w:ascii="Arial" w:hAnsi="Arial" w:cs="Arial"/>
          <w:b/>
          <w:bCs/>
          <w:color w:val="000000"/>
        </w:rPr>
        <w:t xml:space="preserve">€ </w:t>
      </w:r>
      <w:r w:rsidR="008F17BC">
        <w:rPr>
          <w:rFonts w:ascii="Arial" w:hAnsi="Arial" w:cs="Arial"/>
          <w:color w:val="000000"/>
        </w:rPr>
        <w:t>dont 14 952 € d’</w:t>
      </w:r>
      <w:r>
        <w:rPr>
          <w:rFonts w:ascii="Arial" w:hAnsi="Arial" w:cs="Arial"/>
          <w:color w:val="000000"/>
        </w:rPr>
        <w:t>offrandes nominatives</w:t>
      </w:r>
      <w:r w:rsidR="008F17BC">
        <w:rPr>
          <w:rFonts w:ascii="Arial" w:hAnsi="Arial" w:cs="Arial"/>
          <w:color w:val="000000"/>
        </w:rPr>
        <w:t xml:space="preserve"> (19 reçus fiscaux émis) </w:t>
      </w:r>
      <w:r>
        <w:rPr>
          <w:rFonts w:ascii="Arial" w:hAnsi="Arial" w:cs="Arial"/>
          <w:color w:val="000000"/>
        </w:rPr>
        <w:t xml:space="preserve"> et </w:t>
      </w:r>
      <w:r w:rsidR="008F17BC">
        <w:rPr>
          <w:rFonts w:ascii="Arial" w:hAnsi="Arial" w:cs="Arial"/>
          <w:color w:val="000000"/>
        </w:rPr>
        <w:t xml:space="preserve">2 383 € en </w:t>
      </w:r>
      <w:r>
        <w:rPr>
          <w:rFonts w:ascii="Arial" w:hAnsi="Arial" w:cs="Arial"/>
          <w:color w:val="000000"/>
        </w:rPr>
        <w:t>anonymes</w:t>
      </w:r>
      <w:r w:rsidR="008F17BC">
        <w:rPr>
          <w:rFonts w:ascii="Arial" w:hAnsi="Arial" w:cs="Arial"/>
          <w:color w:val="000000"/>
        </w:rPr>
        <w:t xml:space="preserve">.  </w:t>
      </w:r>
    </w:p>
    <w:p w14:paraId="02A99FB4" w14:textId="77777777" w:rsidR="00DF11AE" w:rsidRDefault="00DF11AE" w:rsidP="008F17BC">
      <w:pPr>
        <w:pStyle w:val="NormalWeb"/>
        <w:spacing w:before="0" w:beforeAutospacing="0" w:after="0" w:afterAutospacing="0"/>
        <w:ind w:left="709" w:right="425" w:firstLine="6"/>
        <w:jc w:val="both"/>
      </w:pPr>
      <w:r>
        <w:rPr>
          <w:rFonts w:ascii="Arial" w:hAnsi="Arial" w:cs="Arial"/>
          <w:color w:val="000000"/>
        </w:rPr>
        <w:t>.  </w:t>
      </w:r>
    </w:p>
    <w:p w14:paraId="40607663" w14:textId="77777777" w:rsidR="008F17BC" w:rsidRDefault="00DF11AE" w:rsidP="008F17BC">
      <w:pPr>
        <w:pStyle w:val="NormalWeb"/>
        <w:spacing w:before="0" w:beforeAutospacing="0" w:after="0" w:afterAutospacing="0"/>
        <w:ind w:left="709" w:right="425" w:firstLine="15"/>
        <w:jc w:val="both"/>
        <w:rPr>
          <w:rFonts w:ascii="Arial" w:hAnsi="Arial" w:cs="Arial"/>
          <w:color w:val="000000"/>
        </w:rPr>
      </w:pPr>
      <w:r>
        <w:rPr>
          <w:rFonts w:ascii="Arial" w:hAnsi="Arial" w:cs="Arial"/>
          <w:b/>
          <w:bCs/>
          <w:color w:val="000000"/>
          <w:u w:val="single"/>
        </w:rPr>
        <w:t>Les dépenses 202</w:t>
      </w:r>
      <w:r w:rsidR="008F17BC">
        <w:rPr>
          <w:rFonts w:ascii="Arial" w:hAnsi="Arial" w:cs="Arial"/>
          <w:b/>
          <w:bCs/>
          <w:color w:val="000000"/>
          <w:u w:val="single"/>
        </w:rPr>
        <w:t>1</w:t>
      </w:r>
      <w:r>
        <w:rPr>
          <w:rFonts w:ascii="Arial" w:hAnsi="Arial" w:cs="Arial"/>
          <w:b/>
          <w:bCs/>
          <w:color w:val="000000"/>
          <w:u w:val="single"/>
        </w:rPr>
        <w:t xml:space="preserve"> atteignent </w:t>
      </w:r>
      <w:r>
        <w:rPr>
          <w:rFonts w:ascii="Arial" w:hAnsi="Arial" w:cs="Arial"/>
          <w:b/>
          <w:bCs/>
          <w:color w:val="000000"/>
        </w:rPr>
        <w:t>16</w:t>
      </w:r>
      <w:r w:rsidR="008F17BC">
        <w:rPr>
          <w:rFonts w:ascii="Arial" w:hAnsi="Arial" w:cs="Arial"/>
          <w:b/>
          <w:bCs/>
          <w:color w:val="000000"/>
        </w:rPr>
        <w:t xml:space="preserve"> 156 </w:t>
      </w:r>
      <w:r>
        <w:rPr>
          <w:rFonts w:ascii="Arial" w:hAnsi="Arial" w:cs="Arial"/>
          <w:b/>
          <w:bCs/>
          <w:color w:val="000000"/>
        </w:rPr>
        <w:t xml:space="preserve">€ </w:t>
      </w:r>
    </w:p>
    <w:p w14:paraId="4FAA7E12" w14:textId="77777777" w:rsidR="005161CA" w:rsidRDefault="008F17BC" w:rsidP="005161CA">
      <w:pPr>
        <w:pStyle w:val="NormalWeb"/>
        <w:spacing w:before="0" w:beforeAutospacing="0" w:after="0" w:afterAutospacing="0"/>
        <w:ind w:left="709" w:right="425" w:firstLine="15"/>
        <w:jc w:val="both"/>
        <w:rPr>
          <w:rFonts w:ascii="Arial" w:hAnsi="Arial" w:cs="Arial"/>
          <w:color w:val="000000"/>
        </w:rPr>
      </w:pPr>
      <w:r w:rsidRPr="008F17BC">
        <w:rPr>
          <w:rFonts w:ascii="Arial" w:hAnsi="Arial" w:cs="Arial"/>
          <w:bCs/>
          <w:color w:val="000000"/>
        </w:rPr>
        <w:t>L</w:t>
      </w:r>
      <w:r w:rsidR="00DF11AE">
        <w:rPr>
          <w:rFonts w:ascii="Arial" w:hAnsi="Arial" w:cs="Arial"/>
          <w:color w:val="000000"/>
        </w:rPr>
        <w:t>a paroisse est désormais capable de financer</w:t>
      </w:r>
      <w:r>
        <w:rPr>
          <w:rFonts w:ascii="Arial" w:hAnsi="Arial" w:cs="Arial"/>
          <w:color w:val="000000"/>
        </w:rPr>
        <w:t xml:space="preserve"> elle-même </w:t>
      </w:r>
      <w:proofErr w:type="gramStart"/>
      <w:r>
        <w:rPr>
          <w:rFonts w:ascii="Arial" w:hAnsi="Arial" w:cs="Arial"/>
          <w:color w:val="000000"/>
        </w:rPr>
        <w:t>son  fonctionnement</w:t>
      </w:r>
      <w:proofErr w:type="gramEnd"/>
      <w:r>
        <w:rPr>
          <w:rFonts w:ascii="Arial" w:hAnsi="Arial" w:cs="Arial"/>
          <w:color w:val="000000"/>
        </w:rPr>
        <w:t xml:space="preserve"> et de </w:t>
      </w:r>
      <w:r w:rsidR="00DF11AE">
        <w:rPr>
          <w:rFonts w:ascii="Arial" w:hAnsi="Arial" w:cs="Arial"/>
          <w:color w:val="000000"/>
        </w:rPr>
        <w:t>payer sa "cible" (ou contribution  régionale), dont le but, en particulier la versement du salaire du pasteur. La cible  202</w:t>
      </w:r>
      <w:r>
        <w:rPr>
          <w:rFonts w:ascii="Arial" w:hAnsi="Arial" w:cs="Arial"/>
          <w:color w:val="000000"/>
        </w:rPr>
        <w:t xml:space="preserve">1 </w:t>
      </w:r>
      <w:r w:rsidR="00DF11AE">
        <w:rPr>
          <w:rFonts w:ascii="Arial" w:hAnsi="Arial" w:cs="Arial"/>
          <w:color w:val="000000"/>
        </w:rPr>
        <w:t>a été de 1</w:t>
      </w:r>
      <w:r>
        <w:rPr>
          <w:rFonts w:ascii="Arial" w:hAnsi="Arial" w:cs="Arial"/>
          <w:color w:val="000000"/>
        </w:rPr>
        <w:t xml:space="preserve"> </w:t>
      </w:r>
      <w:r w:rsidR="00DF11AE">
        <w:rPr>
          <w:rFonts w:ascii="Arial" w:hAnsi="Arial" w:cs="Arial"/>
          <w:color w:val="000000"/>
        </w:rPr>
        <w:t xml:space="preserve">500€, ce qui reste un montant symbolique,  au regard du coût d'un pasteur à plein temps (environ </w:t>
      </w:r>
    </w:p>
    <w:p w14:paraId="5AB35BAB" w14:textId="77777777" w:rsidR="00DF11AE" w:rsidRDefault="00DF11AE" w:rsidP="005161CA">
      <w:pPr>
        <w:pStyle w:val="NormalWeb"/>
        <w:spacing w:before="0" w:beforeAutospacing="0" w:after="0" w:afterAutospacing="0"/>
        <w:ind w:left="709" w:right="425" w:firstLine="15"/>
        <w:jc w:val="both"/>
      </w:pPr>
      <w:r>
        <w:rPr>
          <w:rFonts w:ascii="Arial" w:hAnsi="Arial" w:cs="Arial"/>
          <w:color w:val="000000"/>
        </w:rPr>
        <w:t>30 000€) ou d'une cible standard à  l'équilibre (environ 53 000€).  </w:t>
      </w:r>
    </w:p>
    <w:p w14:paraId="2DD094E0" w14:textId="77777777" w:rsidR="008F17BC" w:rsidRDefault="008F17BC" w:rsidP="005161CA">
      <w:pPr>
        <w:pStyle w:val="NormalWeb"/>
        <w:spacing w:before="0" w:beforeAutospacing="0" w:after="0" w:afterAutospacing="0"/>
        <w:ind w:left="709"/>
        <w:jc w:val="both"/>
        <w:rPr>
          <w:rFonts w:ascii="Arial" w:hAnsi="Arial" w:cs="Arial"/>
          <w:b/>
          <w:bCs/>
          <w:color w:val="000000"/>
          <w:u w:val="single"/>
        </w:rPr>
      </w:pPr>
    </w:p>
    <w:p w14:paraId="35EC227A" w14:textId="77777777" w:rsidR="00DF11AE" w:rsidRDefault="005161CA" w:rsidP="008F17BC">
      <w:pPr>
        <w:pStyle w:val="NormalWeb"/>
        <w:spacing w:before="0" w:beforeAutospacing="0" w:after="0" w:afterAutospacing="0"/>
        <w:ind w:left="709"/>
      </w:pPr>
      <w:r>
        <w:rPr>
          <w:rFonts w:ascii="Arial" w:hAnsi="Arial" w:cs="Arial"/>
          <w:b/>
          <w:bCs/>
          <w:color w:val="000000"/>
          <w:u w:val="single"/>
        </w:rPr>
        <w:t xml:space="preserve">L’excédent </w:t>
      </w:r>
      <w:r w:rsidR="00DF11AE">
        <w:rPr>
          <w:rFonts w:ascii="Arial" w:hAnsi="Arial" w:cs="Arial"/>
          <w:b/>
          <w:bCs/>
          <w:color w:val="000000"/>
          <w:u w:val="single"/>
        </w:rPr>
        <w:t xml:space="preserve">général est de </w:t>
      </w:r>
      <w:r w:rsidR="00DF11AE">
        <w:rPr>
          <w:rFonts w:ascii="Arial" w:hAnsi="Arial" w:cs="Arial"/>
          <w:b/>
          <w:bCs/>
          <w:color w:val="000000"/>
        </w:rPr>
        <w:t>+</w:t>
      </w:r>
      <w:r>
        <w:rPr>
          <w:rFonts w:ascii="Arial" w:hAnsi="Arial" w:cs="Arial"/>
          <w:b/>
          <w:bCs/>
          <w:color w:val="000000"/>
        </w:rPr>
        <w:t xml:space="preserve"> 1 179 </w:t>
      </w:r>
      <w:r w:rsidR="00DF11AE">
        <w:rPr>
          <w:rFonts w:ascii="Arial" w:hAnsi="Arial" w:cs="Arial"/>
          <w:b/>
          <w:bCs/>
          <w:color w:val="000000"/>
        </w:rPr>
        <w:t>€.  </w:t>
      </w:r>
    </w:p>
    <w:p w14:paraId="3EF378A3" w14:textId="77777777" w:rsidR="00DF11AE" w:rsidRDefault="00DF11AE" w:rsidP="008F17BC">
      <w:pPr>
        <w:pStyle w:val="NormalWeb"/>
        <w:spacing w:before="0" w:beforeAutospacing="0" w:after="0" w:afterAutospacing="0"/>
        <w:ind w:left="709" w:right="425" w:firstLine="7"/>
      </w:pPr>
      <w:r>
        <w:rPr>
          <w:rFonts w:ascii="Arial" w:hAnsi="Arial" w:cs="Arial"/>
          <w:color w:val="000000"/>
        </w:rPr>
        <w:t>.  </w:t>
      </w:r>
    </w:p>
    <w:p w14:paraId="1D67E8A6" w14:textId="77777777" w:rsidR="00DF11AE" w:rsidRDefault="00DF11AE" w:rsidP="008F17BC">
      <w:pPr>
        <w:pStyle w:val="NormalWeb"/>
        <w:spacing w:before="0" w:beforeAutospacing="0" w:after="0" w:afterAutospacing="0"/>
        <w:ind w:left="709" w:right="679"/>
        <w:rPr>
          <w:rFonts w:ascii="Arial" w:hAnsi="Arial" w:cs="Arial"/>
          <w:color w:val="000000"/>
        </w:rPr>
      </w:pPr>
      <w:r>
        <w:rPr>
          <w:rFonts w:ascii="Arial" w:hAnsi="Arial" w:cs="Arial"/>
          <w:color w:val="000000"/>
          <w:u w:val="single"/>
        </w:rPr>
        <w:t xml:space="preserve">Les comptes sont approuvés à </w:t>
      </w:r>
      <w:r w:rsidR="005D3AC4">
        <w:rPr>
          <w:rFonts w:ascii="Arial" w:hAnsi="Arial" w:cs="Arial"/>
          <w:color w:val="000000"/>
        </w:rPr>
        <w:t>22</w:t>
      </w:r>
      <w:r>
        <w:rPr>
          <w:rFonts w:ascii="Arial" w:hAnsi="Arial" w:cs="Arial"/>
          <w:color w:val="000000"/>
        </w:rPr>
        <w:t xml:space="preserve"> voix pour, </w:t>
      </w:r>
      <w:r w:rsidR="005D3AC4">
        <w:rPr>
          <w:rFonts w:ascii="Arial" w:hAnsi="Arial" w:cs="Arial"/>
          <w:color w:val="000000"/>
        </w:rPr>
        <w:t>0</w:t>
      </w:r>
      <w:r>
        <w:rPr>
          <w:rFonts w:ascii="Arial" w:hAnsi="Arial" w:cs="Arial"/>
          <w:color w:val="000000"/>
        </w:rPr>
        <w:t xml:space="preserve"> abstentions et 0 voix contre.  L'assemblée approuve la proposition d'affectation à la réserve générale </w:t>
      </w:r>
      <w:r w:rsidR="000A65B8">
        <w:rPr>
          <w:rFonts w:ascii="Arial" w:hAnsi="Arial" w:cs="Arial"/>
          <w:color w:val="000000"/>
        </w:rPr>
        <w:t>de l’excédent.</w:t>
      </w:r>
      <w:r>
        <w:rPr>
          <w:rFonts w:ascii="Arial" w:hAnsi="Arial" w:cs="Arial"/>
          <w:color w:val="000000"/>
        </w:rPr>
        <w:t xml:space="preserve">  </w:t>
      </w:r>
    </w:p>
    <w:p w14:paraId="3654DD34" w14:textId="77777777" w:rsidR="005161CA" w:rsidRDefault="005161CA" w:rsidP="008F17BC">
      <w:pPr>
        <w:pStyle w:val="NormalWeb"/>
        <w:spacing w:before="0" w:beforeAutospacing="0" w:after="0" w:afterAutospacing="0"/>
        <w:ind w:left="709" w:right="679"/>
      </w:pPr>
    </w:p>
    <w:p w14:paraId="70B6F6DE" w14:textId="77777777" w:rsidR="00EC5564" w:rsidRDefault="00EC5564" w:rsidP="008F17BC">
      <w:pPr>
        <w:pStyle w:val="NormalWeb"/>
        <w:spacing w:before="0" w:beforeAutospacing="0" w:after="0" w:afterAutospacing="0"/>
        <w:ind w:left="709" w:right="679"/>
      </w:pPr>
    </w:p>
    <w:p w14:paraId="3629A0D4" w14:textId="77777777" w:rsidR="00DF11AE" w:rsidRDefault="005161CA" w:rsidP="0017560C">
      <w:pPr>
        <w:pStyle w:val="NormalWeb"/>
        <w:spacing w:before="0" w:beforeAutospacing="0" w:after="0" w:afterAutospacing="0"/>
        <w:ind w:left="142"/>
      </w:pPr>
      <w:r>
        <w:rPr>
          <w:rFonts w:ascii="Arial" w:hAnsi="Arial" w:cs="Arial"/>
          <w:b/>
          <w:bCs/>
          <w:color w:val="000000"/>
          <w:sz w:val="32"/>
          <w:szCs w:val="32"/>
        </w:rPr>
        <w:t>7</w:t>
      </w:r>
      <w:r w:rsidR="00DF11AE">
        <w:rPr>
          <w:rFonts w:ascii="Arial" w:hAnsi="Arial" w:cs="Arial"/>
          <w:b/>
          <w:bCs/>
          <w:color w:val="000000"/>
          <w:sz w:val="32"/>
          <w:szCs w:val="32"/>
        </w:rPr>
        <w:t xml:space="preserve"> - </w:t>
      </w:r>
      <w:r w:rsidR="00DF11AE">
        <w:rPr>
          <w:rFonts w:ascii="Arial" w:hAnsi="Arial" w:cs="Arial"/>
          <w:b/>
          <w:bCs/>
          <w:color w:val="000000"/>
          <w:sz w:val="32"/>
          <w:szCs w:val="32"/>
          <w:u w:val="single"/>
        </w:rPr>
        <w:t>Présentation du budget 202</w:t>
      </w:r>
      <w:r w:rsidR="005D3AC4">
        <w:rPr>
          <w:rFonts w:ascii="Arial" w:hAnsi="Arial" w:cs="Arial"/>
          <w:b/>
          <w:bCs/>
          <w:color w:val="000000"/>
          <w:sz w:val="32"/>
          <w:szCs w:val="32"/>
          <w:u w:val="single"/>
        </w:rPr>
        <w:t>2</w:t>
      </w:r>
      <w:r w:rsidR="00DF11AE">
        <w:rPr>
          <w:rFonts w:ascii="Arial" w:hAnsi="Arial" w:cs="Arial"/>
          <w:b/>
          <w:bCs/>
          <w:color w:val="000000"/>
          <w:sz w:val="32"/>
          <w:szCs w:val="32"/>
          <w:u w:val="single"/>
        </w:rPr>
        <w:t xml:space="preserve"> (</w:t>
      </w:r>
      <w:r w:rsidR="005D3AC4">
        <w:rPr>
          <w:rFonts w:ascii="Arial" w:hAnsi="Arial" w:cs="Arial"/>
          <w:b/>
          <w:bCs/>
          <w:color w:val="000000"/>
          <w:sz w:val="32"/>
          <w:szCs w:val="32"/>
          <w:u w:val="single"/>
        </w:rPr>
        <w:t>Christian Vigneaud</w:t>
      </w:r>
      <w:r w:rsidR="00DF11AE">
        <w:rPr>
          <w:rFonts w:ascii="Arial" w:hAnsi="Arial" w:cs="Arial"/>
          <w:b/>
          <w:bCs/>
          <w:color w:val="000000"/>
          <w:sz w:val="32"/>
          <w:szCs w:val="32"/>
          <w:u w:val="single"/>
        </w:rPr>
        <w:t>)</w:t>
      </w:r>
      <w:r w:rsidR="00DF11AE">
        <w:rPr>
          <w:rFonts w:ascii="Arial" w:hAnsi="Arial" w:cs="Arial"/>
          <w:b/>
          <w:bCs/>
          <w:color w:val="000000"/>
          <w:sz w:val="32"/>
          <w:szCs w:val="32"/>
        </w:rPr>
        <w:t> </w:t>
      </w:r>
    </w:p>
    <w:p w14:paraId="760BBA5B" w14:textId="77777777" w:rsidR="005161CA" w:rsidRDefault="00DF11AE" w:rsidP="00EC5564">
      <w:pPr>
        <w:pStyle w:val="NormalWeb"/>
        <w:spacing w:before="0" w:beforeAutospacing="0" w:after="0" w:afterAutospacing="0"/>
        <w:ind w:left="647" w:right="425" w:firstLine="13"/>
        <w:jc w:val="both"/>
        <w:rPr>
          <w:rFonts w:ascii="Arial" w:hAnsi="Arial" w:cs="Arial"/>
          <w:color w:val="000000"/>
        </w:rPr>
      </w:pPr>
      <w:r>
        <w:rPr>
          <w:rFonts w:ascii="Arial" w:hAnsi="Arial" w:cs="Arial"/>
          <w:color w:val="000000"/>
        </w:rPr>
        <w:t>Le budget 202</w:t>
      </w:r>
      <w:r w:rsidR="005161CA">
        <w:rPr>
          <w:rFonts w:ascii="Arial" w:hAnsi="Arial" w:cs="Arial"/>
          <w:color w:val="000000"/>
        </w:rPr>
        <w:t>2</w:t>
      </w:r>
      <w:r>
        <w:rPr>
          <w:rFonts w:ascii="Arial" w:hAnsi="Arial" w:cs="Arial"/>
          <w:color w:val="000000"/>
        </w:rPr>
        <w:t xml:space="preserve"> présenté re</w:t>
      </w:r>
      <w:r w:rsidR="005161CA">
        <w:rPr>
          <w:rFonts w:ascii="Arial" w:hAnsi="Arial" w:cs="Arial"/>
          <w:color w:val="000000"/>
        </w:rPr>
        <w:t>conduit les recettes pour 17 000 € compte tenu de l’incertitude liée à une perception aléatoire (</w:t>
      </w:r>
      <w:proofErr w:type="spellStart"/>
      <w:r w:rsidR="005161CA" w:rsidRPr="001C135E">
        <w:rPr>
          <w:rFonts w:ascii="Arial" w:hAnsi="Arial" w:cs="Arial"/>
          <w:b/>
          <w:color w:val="000000"/>
        </w:rPr>
        <w:t>cf</w:t>
      </w:r>
      <w:proofErr w:type="spellEnd"/>
      <w:r w:rsidR="005161CA" w:rsidRPr="001C135E">
        <w:rPr>
          <w:rFonts w:ascii="Arial" w:hAnsi="Arial" w:cs="Arial"/>
          <w:b/>
          <w:color w:val="000000"/>
        </w:rPr>
        <w:t xml:space="preserve"> graphique sur le PPT</w:t>
      </w:r>
      <w:r w:rsidR="005161CA">
        <w:rPr>
          <w:rFonts w:ascii="Arial" w:hAnsi="Arial" w:cs="Arial"/>
          <w:color w:val="000000"/>
        </w:rPr>
        <w:t xml:space="preserve">) </w:t>
      </w:r>
    </w:p>
    <w:p w14:paraId="3AF930FE" w14:textId="77777777" w:rsidR="005161CA" w:rsidRDefault="005161CA" w:rsidP="00EC5564">
      <w:pPr>
        <w:pStyle w:val="NormalWeb"/>
        <w:spacing w:before="0" w:beforeAutospacing="0" w:after="0" w:afterAutospacing="0"/>
        <w:ind w:left="647" w:right="425" w:firstLine="13"/>
        <w:jc w:val="both"/>
        <w:rPr>
          <w:rFonts w:ascii="Arial" w:hAnsi="Arial" w:cs="Arial"/>
          <w:color w:val="000000"/>
        </w:rPr>
      </w:pPr>
    </w:p>
    <w:p w14:paraId="04D94489" w14:textId="77777777" w:rsidR="00D55AB5" w:rsidRDefault="00DF11AE" w:rsidP="00EC5564">
      <w:pPr>
        <w:pStyle w:val="NormalWeb"/>
        <w:spacing w:before="0" w:beforeAutospacing="0" w:after="0" w:afterAutospacing="0"/>
        <w:ind w:left="647" w:right="425" w:firstLine="13"/>
        <w:jc w:val="both"/>
        <w:rPr>
          <w:rFonts w:ascii="Arial" w:hAnsi="Arial" w:cs="Arial"/>
          <w:color w:val="000000"/>
        </w:rPr>
      </w:pPr>
      <w:r>
        <w:rPr>
          <w:rFonts w:ascii="Arial" w:hAnsi="Arial" w:cs="Arial"/>
          <w:color w:val="000000"/>
        </w:rPr>
        <w:t xml:space="preserve">La cible est  </w:t>
      </w:r>
      <w:r w:rsidR="005161CA">
        <w:rPr>
          <w:rFonts w:ascii="Arial" w:hAnsi="Arial" w:cs="Arial"/>
          <w:color w:val="000000"/>
        </w:rPr>
        <w:t xml:space="preserve">augmentée </w:t>
      </w:r>
      <w:r>
        <w:rPr>
          <w:rFonts w:ascii="Arial" w:hAnsi="Arial" w:cs="Arial"/>
          <w:color w:val="000000"/>
        </w:rPr>
        <w:t xml:space="preserve">à </w:t>
      </w:r>
      <w:r w:rsidR="005161CA">
        <w:rPr>
          <w:rFonts w:ascii="Arial" w:hAnsi="Arial" w:cs="Arial"/>
          <w:color w:val="000000"/>
        </w:rPr>
        <w:t>2 0</w:t>
      </w:r>
      <w:r>
        <w:rPr>
          <w:rFonts w:ascii="Arial" w:hAnsi="Arial" w:cs="Arial"/>
          <w:color w:val="000000"/>
        </w:rPr>
        <w:t>00€</w:t>
      </w:r>
      <w:r w:rsidR="005161CA">
        <w:rPr>
          <w:rFonts w:ascii="Arial" w:hAnsi="Arial" w:cs="Arial"/>
          <w:color w:val="000000"/>
        </w:rPr>
        <w:t xml:space="preserve"> (contre 1</w:t>
      </w:r>
      <w:r w:rsidR="00D55AB5">
        <w:rPr>
          <w:rFonts w:ascii="Arial" w:hAnsi="Arial" w:cs="Arial"/>
          <w:color w:val="000000"/>
        </w:rPr>
        <w:t> </w:t>
      </w:r>
      <w:r w:rsidR="005161CA">
        <w:rPr>
          <w:rFonts w:ascii="Arial" w:hAnsi="Arial" w:cs="Arial"/>
          <w:color w:val="000000"/>
        </w:rPr>
        <w:t>500</w:t>
      </w:r>
      <w:r w:rsidR="00D55AB5">
        <w:rPr>
          <w:rFonts w:ascii="Arial" w:hAnsi="Arial" w:cs="Arial"/>
          <w:color w:val="000000"/>
        </w:rPr>
        <w:t xml:space="preserve"> €). </w:t>
      </w:r>
      <w:r>
        <w:rPr>
          <w:rFonts w:ascii="Arial" w:hAnsi="Arial" w:cs="Arial"/>
          <w:color w:val="000000"/>
        </w:rPr>
        <w:t>Il restera alors environ 4</w:t>
      </w:r>
      <w:r w:rsidR="00EE23E0">
        <w:rPr>
          <w:rFonts w:ascii="Arial" w:hAnsi="Arial" w:cs="Arial"/>
          <w:color w:val="000000"/>
        </w:rPr>
        <w:t> </w:t>
      </w:r>
      <w:r>
        <w:rPr>
          <w:rFonts w:ascii="Arial" w:hAnsi="Arial" w:cs="Arial"/>
          <w:color w:val="000000"/>
        </w:rPr>
        <w:t>000</w:t>
      </w:r>
      <w:r w:rsidR="00EE23E0">
        <w:rPr>
          <w:rFonts w:ascii="Arial" w:hAnsi="Arial" w:cs="Arial"/>
          <w:color w:val="000000"/>
        </w:rPr>
        <w:t xml:space="preserve"> </w:t>
      </w:r>
      <w:r>
        <w:rPr>
          <w:rFonts w:ascii="Arial" w:hAnsi="Arial" w:cs="Arial"/>
          <w:color w:val="000000"/>
        </w:rPr>
        <w:t>€ pour des travaux d'entretien</w:t>
      </w:r>
      <w:r w:rsidR="00D55AB5">
        <w:rPr>
          <w:rFonts w:ascii="Arial" w:hAnsi="Arial" w:cs="Arial"/>
          <w:color w:val="000000"/>
        </w:rPr>
        <w:t xml:space="preserve">, </w:t>
      </w:r>
      <w:r>
        <w:rPr>
          <w:rFonts w:ascii="Arial" w:hAnsi="Arial" w:cs="Arial"/>
          <w:color w:val="000000"/>
        </w:rPr>
        <w:t xml:space="preserve">d'embellissement et des acquisitions diverses. </w:t>
      </w:r>
      <w:r w:rsidR="00D55AB5">
        <w:rPr>
          <w:rFonts w:ascii="Arial" w:hAnsi="Arial" w:cs="Arial"/>
          <w:color w:val="000000"/>
        </w:rPr>
        <w:t xml:space="preserve">L’eau, gaz et </w:t>
      </w:r>
      <w:r w:rsidR="00242C6E">
        <w:rPr>
          <w:rFonts w:ascii="Arial" w:hAnsi="Arial" w:cs="Arial"/>
          <w:color w:val="000000"/>
        </w:rPr>
        <w:t>l’</w:t>
      </w:r>
      <w:r w:rsidR="00D55AB5">
        <w:rPr>
          <w:rFonts w:ascii="Arial" w:hAnsi="Arial" w:cs="Arial"/>
          <w:color w:val="000000"/>
        </w:rPr>
        <w:t>électricité budgétés à 2 500 € pourraient connaitre un dépassement compte tenu du coût actuel de l’énergie</w:t>
      </w:r>
      <w:r w:rsidR="00242C6E">
        <w:rPr>
          <w:rFonts w:ascii="Arial" w:hAnsi="Arial" w:cs="Arial"/>
          <w:color w:val="000000"/>
        </w:rPr>
        <w:t xml:space="preserve"> et de la présence du stagiaire</w:t>
      </w:r>
      <w:r w:rsidR="00D55AB5">
        <w:rPr>
          <w:rFonts w:ascii="Arial" w:hAnsi="Arial" w:cs="Arial"/>
          <w:color w:val="000000"/>
        </w:rPr>
        <w:t xml:space="preserve">. Sur l’enveloppe de 5 000 € pour les travaux, il convient de noter que 4 500 € sont déjà consommés avec la pose du parquet. La taxe foncière </w:t>
      </w:r>
      <w:r w:rsidR="00242C6E">
        <w:rPr>
          <w:rFonts w:ascii="Arial" w:hAnsi="Arial" w:cs="Arial"/>
          <w:color w:val="000000"/>
        </w:rPr>
        <w:t xml:space="preserve">est </w:t>
      </w:r>
      <w:r w:rsidR="00D55AB5">
        <w:rPr>
          <w:rFonts w:ascii="Arial" w:hAnsi="Arial" w:cs="Arial"/>
          <w:color w:val="000000"/>
        </w:rPr>
        <w:t>en augmentation et les assurances pour le montant de 2021 reconduit.</w:t>
      </w:r>
    </w:p>
    <w:p w14:paraId="1E270175" w14:textId="77777777" w:rsidR="00D55AB5" w:rsidRDefault="00D55AB5" w:rsidP="00EC5564">
      <w:pPr>
        <w:pStyle w:val="NormalWeb"/>
        <w:spacing w:before="0" w:beforeAutospacing="0" w:after="0" w:afterAutospacing="0"/>
        <w:ind w:left="647" w:right="425" w:firstLine="13"/>
        <w:jc w:val="both"/>
        <w:rPr>
          <w:rFonts w:ascii="Arial" w:hAnsi="Arial" w:cs="Arial"/>
          <w:color w:val="000000"/>
        </w:rPr>
      </w:pPr>
    </w:p>
    <w:p w14:paraId="596F9622" w14:textId="77777777" w:rsidR="00DF11AE" w:rsidRDefault="00EE23E0" w:rsidP="00EC5564">
      <w:pPr>
        <w:pStyle w:val="NormalWeb"/>
        <w:spacing w:before="0" w:beforeAutospacing="0" w:after="0" w:afterAutospacing="0"/>
        <w:ind w:left="647" w:right="425" w:firstLine="13"/>
        <w:jc w:val="both"/>
      </w:pPr>
      <w:r>
        <w:rPr>
          <w:rFonts w:ascii="Arial" w:hAnsi="Arial" w:cs="Arial"/>
          <w:color w:val="000000"/>
        </w:rPr>
        <w:t>Le déficit prévu sera</w:t>
      </w:r>
      <w:r w:rsidR="00676917">
        <w:rPr>
          <w:rFonts w:ascii="Arial" w:hAnsi="Arial" w:cs="Arial"/>
          <w:color w:val="000000"/>
        </w:rPr>
        <w:t>it</w:t>
      </w:r>
      <w:r>
        <w:rPr>
          <w:rFonts w:ascii="Arial" w:hAnsi="Arial" w:cs="Arial"/>
          <w:color w:val="000000"/>
        </w:rPr>
        <w:t xml:space="preserve"> de </w:t>
      </w:r>
      <w:r w:rsidR="00242C6E">
        <w:rPr>
          <w:rFonts w:ascii="Arial" w:hAnsi="Arial" w:cs="Arial"/>
          <w:color w:val="000000"/>
        </w:rPr>
        <w:t xml:space="preserve">- </w:t>
      </w:r>
      <w:r>
        <w:rPr>
          <w:rFonts w:ascii="Arial" w:hAnsi="Arial" w:cs="Arial"/>
          <w:color w:val="000000"/>
        </w:rPr>
        <w:t>1 035 €</w:t>
      </w:r>
      <w:r w:rsidR="00EC5564">
        <w:rPr>
          <w:rFonts w:ascii="Arial" w:hAnsi="Arial" w:cs="Arial"/>
          <w:color w:val="000000"/>
        </w:rPr>
        <w:t xml:space="preserve">. </w:t>
      </w:r>
      <w:r w:rsidR="00D55AB5">
        <w:rPr>
          <w:rFonts w:ascii="Arial" w:hAnsi="Arial" w:cs="Arial"/>
          <w:color w:val="000000"/>
        </w:rPr>
        <w:t>L’achat de matériel sono est à prévoir en 2022 ce qui risque d’accro</w:t>
      </w:r>
      <w:r w:rsidR="00242C6E">
        <w:rPr>
          <w:rFonts w:ascii="Arial" w:hAnsi="Arial" w:cs="Arial"/>
          <w:color w:val="000000"/>
        </w:rPr>
        <w:t>î</w:t>
      </w:r>
      <w:r w:rsidR="00D55AB5">
        <w:rPr>
          <w:rFonts w:ascii="Arial" w:hAnsi="Arial" w:cs="Arial"/>
          <w:color w:val="000000"/>
        </w:rPr>
        <w:t xml:space="preserve">tre le déficit sauf si les recettes </w:t>
      </w:r>
      <w:r w:rsidR="00242C6E">
        <w:rPr>
          <w:rFonts w:ascii="Arial" w:hAnsi="Arial" w:cs="Arial"/>
          <w:color w:val="000000"/>
        </w:rPr>
        <w:t xml:space="preserve">aléatoires </w:t>
      </w:r>
      <w:r w:rsidR="00D55AB5">
        <w:rPr>
          <w:rFonts w:ascii="Arial" w:hAnsi="Arial" w:cs="Arial"/>
          <w:color w:val="000000"/>
        </w:rPr>
        <w:t xml:space="preserve">dépassent le budget prévu. </w:t>
      </w:r>
    </w:p>
    <w:p w14:paraId="28DF6BC6" w14:textId="77777777" w:rsidR="00321DC3" w:rsidRDefault="00321DC3" w:rsidP="00EC5564">
      <w:pPr>
        <w:pStyle w:val="NormalWeb"/>
        <w:spacing w:before="0" w:beforeAutospacing="0" w:after="0" w:afterAutospacing="0"/>
        <w:ind w:left="660"/>
        <w:rPr>
          <w:rFonts w:ascii="Arial" w:hAnsi="Arial" w:cs="Arial"/>
          <w:color w:val="000000"/>
          <w:u w:val="single"/>
        </w:rPr>
      </w:pPr>
    </w:p>
    <w:p w14:paraId="1E36411B" w14:textId="77777777" w:rsidR="00DF11AE" w:rsidRDefault="00DF11AE" w:rsidP="00EC5564">
      <w:pPr>
        <w:pStyle w:val="NormalWeb"/>
        <w:spacing w:before="0" w:beforeAutospacing="0" w:after="0" w:afterAutospacing="0"/>
        <w:ind w:left="660"/>
      </w:pPr>
      <w:r>
        <w:rPr>
          <w:rFonts w:ascii="Arial" w:hAnsi="Arial" w:cs="Arial"/>
          <w:color w:val="000000"/>
          <w:u w:val="single"/>
        </w:rPr>
        <w:t xml:space="preserve">Le budget est adopté à </w:t>
      </w:r>
      <w:r w:rsidR="000A65B8">
        <w:rPr>
          <w:rFonts w:ascii="Arial" w:hAnsi="Arial" w:cs="Arial"/>
          <w:color w:val="000000"/>
        </w:rPr>
        <w:t>22 voix pour, 0 abstentions et 0 voix</w:t>
      </w:r>
      <w:r>
        <w:rPr>
          <w:rFonts w:ascii="Arial" w:hAnsi="Arial" w:cs="Arial"/>
          <w:color w:val="000000"/>
        </w:rPr>
        <w:t>.  </w:t>
      </w:r>
    </w:p>
    <w:p w14:paraId="226C68CD" w14:textId="77777777" w:rsidR="00EC5564" w:rsidRDefault="00EC5564" w:rsidP="00EC5564">
      <w:pPr>
        <w:pStyle w:val="NormalWeb"/>
        <w:spacing w:before="0" w:beforeAutospacing="0" w:after="0" w:afterAutospacing="0"/>
        <w:ind w:left="660"/>
        <w:rPr>
          <w:rFonts w:ascii="Arial" w:hAnsi="Arial" w:cs="Arial"/>
          <w:b/>
          <w:bCs/>
          <w:color w:val="000000"/>
          <w:u w:val="single"/>
        </w:rPr>
      </w:pPr>
    </w:p>
    <w:p w14:paraId="33FD3898" w14:textId="77777777" w:rsidR="00DF11AE" w:rsidRDefault="00DF11AE" w:rsidP="00EC5564">
      <w:pPr>
        <w:pStyle w:val="NormalWeb"/>
        <w:spacing w:before="0" w:beforeAutospacing="0" w:after="0" w:afterAutospacing="0"/>
        <w:ind w:left="660"/>
      </w:pPr>
      <w:r>
        <w:rPr>
          <w:rFonts w:ascii="Arial" w:hAnsi="Arial" w:cs="Arial"/>
          <w:b/>
          <w:bCs/>
          <w:color w:val="000000"/>
          <w:u w:val="single"/>
        </w:rPr>
        <w:t>Le président clôt l’assemblée à</w:t>
      </w:r>
      <w:r>
        <w:rPr>
          <w:rFonts w:ascii="Arial" w:hAnsi="Arial" w:cs="Arial"/>
          <w:color w:val="000000"/>
        </w:rPr>
        <w:t>1</w:t>
      </w:r>
      <w:r w:rsidR="00D55AB5">
        <w:rPr>
          <w:rFonts w:ascii="Arial" w:hAnsi="Arial" w:cs="Arial"/>
          <w:color w:val="000000"/>
        </w:rPr>
        <w:t>7</w:t>
      </w:r>
      <w:r>
        <w:rPr>
          <w:rFonts w:ascii="Arial" w:hAnsi="Arial" w:cs="Arial"/>
          <w:color w:val="000000"/>
        </w:rPr>
        <w:t>h</w:t>
      </w:r>
      <w:r w:rsidR="00D55AB5">
        <w:rPr>
          <w:rFonts w:ascii="Arial" w:hAnsi="Arial" w:cs="Arial"/>
          <w:color w:val="000000"/>
        </w:rPr>
        <w:t>15</w:t>
      </w:r>
      <w:r>
        <w:rPr>
          <w:rFonts w:ascii="Arial" w:hAnsi="Arial" w:cs="Arial"/>
          <w:color w:val="000000"/>
        </w:rPr>
        <w:t>  </w:t>
      </w:r>
    </w:p>
    <w:p w14:paraId="1470FAEF" w14:textId="77777777" w:rsidR="00DF11AE" w:rsidRDefault="00DF11AE" w:rsidP="00EC5564">
      <w:pPr>
        <w:pStyle w:val="NormalWeb"/>
        <w:spacing w:before="0" w:beforeAutospacing="0" w:after="0" w:afterAutospacing="0"/>
        <w:ind w:left="290" w:right="777" w:firstLine="370"/>
      </w:pPr>
      <w:r>
        <w:rPr>
          <w:rFonts w:ascii="Arial" w:hAnsi="Arial" w:cs="Arial"/>
          <w:color w:val="000000"/>
        </w:rPr>
        <w:t xml:space="preserve">Le secrétaire de l’assemblée générale, </w:t>
      </w:r>
      <w:r w:rsidR="0017560C">
        <w:rPr>
          <w:rFonts w:ascii="Arial" w:hAnsi="Arial" w:cs="Arial"/>
          <w:color w:val="000000"/>
        </w:rPr>
        <w:tab/>
      </w:r>
      <w:r w:rsidR="0017560C">
        <w:rPr>
          <w:rFonts w:ascii="Arial" w:hAnsi="Arial" w:cs="Arial"/>
          <w:color w:val="000000"/>
        </w:rPr>
        <w:tab/>
      </w:r>
      <w:r w:rsidR="0017560C">
        <w:rPr>
          <w:rFonts w:ascii="Arial" w:hAnsi="Arial" w:cs="Arial"/>
          <w:color w:val="000000"/>
        </w:rPr>
        <w:tab/>
      </w:r>
      <w:r>
        <w:rPr>
          <w:rFonts w:ascii="Arial" w:hAnsi="Arial" w:cs="Arial"/>
          <w:color w:val="000000"/>
        </w:rPr>
        <w:t xml:space="preserve">Le président du conseil </w:t>
      </w:r>
    </w:p>
    <w:p w14:paraId="4D5762E3" w14:textId="77777777" w:rsidR="00DF11AE" w:rsidRDefault="0017560C" w:rsidP="00EC5564">
      <w:pPr>
        <w:pStyle w:val="ListParagraph"/>
        <w:shd w:val="clear" w:color="auto" w:fill="FFFFFF"/>
        <w:spacing w:after="0"/>
        <w:ind w:left="786"/>
        <w:rPr>
          <w:rFonts w:ascii="Arial" w:hAnsi="Arial" w:cs="Arial"/>
          <w:color w:val="222222"/>
        </w:rPr>
      </w:pPr>
      <w:r>
        <w:rPr>
          <w:rFonts w:ascii="Arial" w:hAnsi="Arial" w:cs="Arial"/>
          <w:color w:val="222222"/>
        </w:rPr>
        <w:t>Christian Vigneaud</w:t>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t xml:space="preserve">     Jean Fred Berger</w:t>
      </w:r>
    </w:p>
    <w:p w14:paraId="2C7983EB" w14:textId="77777777" w:rsidR="00DF11AE" w:rsidRDefault="00DF11AE" w:rsidP="00EC5564">
      <w:pPr>
        <w:pStyle w:val="ListParagraph"/>
        <w:shd w:val="clear" w:color="auto" w:fill="FFFFFF"/>
        <w:spacing w:after="0"/>
        <w:ind w:left="786"/>
        <w:rPr>
          <w:rFonts w:ascii="Arial" w:hAnsi="Arial" w:cs="Arial"/>
          <w:color w:val="222222"/>
        </w:rPr>
      </w:pPr>
    </w:p>
    <w:p w14:paraId="4CC6A5F6" w14:textId="77777777" w:rsidR="00DF11AE" w:rsidRDefault="00DF11AE" w:rsidP="00D1515A">
      <w:pPr>
        <w:pStyle w:val="ListParagraph"/>
        <w:shd w:val="clear" w:color="auto" w:fill="FFFFFF"/>
        <w:spacing w:after="0"/>
        <w:ind w:left="786"/>
        <w:rPr>
          <w:rFonts w:ascii="Arial" w:hAnsi="Arial" w:cs="Arial"/>
          <w:color w:val="222222"/>
        </w:rPr>
      </w:pPr>
    </w:p>
    <w:p w14:paraId="7BD9B52A" w14:textId="77777777" w:rsidR="00DF11AE" w:rsidRDefault="00DF11AE" w:rsidP="00D1515A">
      <w:pPr>
        <w:pStyle w:val="ListParagraph"/>
        <w:shd w:val="clear" w:color="auto" w:fill="FFFFFF"/>
        <w:spacing w:after="0"/>
        <w:ind w:left="786"/>
        <w:rPr>
          <w:rFonts w:ascii="Arial" w:hAnsi="Arial" w:cs="Arial"/>
          <w:color w:val="222222"/>
        </w:rPr>
      </w:pPr>
    </w:p>
    <w:sectPr w:rsidR="00DF11AE" w:rsidSect="0017560C">
      <w:pgSz w:w="11906" w:h="16838"/>
      <w:pgMar w:top="1418" w:right="680"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994"/>
    <w:multiLevelType w:val="hybridMultilevel"/>
    <w:tmpl w:val="111A55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AF524C"/>
    <w:multiLevelType w:val="hybridMultilevel"/>
    <w:tmpl w:val="1474E8F8"/>
    <w:lvl w:ilvl="0" w:tplc="2FB0E5E8">
      <w:start w:val="6"/>
      <w:numFmt w:val="bullet"/>
      <w:lvlText w:val=""/>
      <w:lvlJc w:val="left"/>
      <w:pPr>
        <w:ind w:left="1075" w:hanging="360"/>
      </w:pPr>
      <w:rPr>
        <w:rFonts w:ascii="Wingdings" w:eastAsia="Times New Roman" w:hAnsi="Wingdings" w:cs="Arial" w:hint="default"/>
        <w:b/>
      </w:rPr>
    </w:lvl>
    <w:lvl w:ilvl="1" w:tplc="040C0003" w:tentative="1">
      <w:start w:val="1"/>
      <w:numFmt w:val="bullet"/>
      <w:lvlText w:val="o"/>
      <w:lvlJc w:val="left"/>
      <w:pPr>
        <w:ind w:left="1795" w:hanging="360"/>
      </w:pPr>
      <w:rPr>
        <w:rFonts w:ascii="Courier New" w:hAnsi="Courier New" w:cs="Courier New" w:hint="default"/>
      </w:rPr>
    </w:lvl>
    <w:lvl w:ilvl="2" w:tplc="040C0005" w:tentative="1">
      <w:start w:val="1"/>
      <w:numFmt w:val="bullet"/>
      <w:lvlText w:val=""/>
      <w:lvlJc w:val="left"/>
      <w:pPr>
        <w:ind w:left="2515" w:hanging="360"/>
      </w:pPr>
      <w:rPr>
        <w:rFonts w:ascii="Wingdings" w:hAnsi="Wingdings" w:hint="default"/>
      </w:rPr>
    </w:lvl>
    <w:lvl w:ilvl="3" w:tplc="040C0001" w:tentative="1">
      <w:start w:val="1"/>
      <w:numFmt w:val="bullet"/>
      <w:lvlText w:val=""/>
      <w:lvlJc w:val="left"/>
      <w:pPr>
        <w:ind w:left="3235" w:hanging="360"/>
      </w:pPr>
      <w:rPr>
        <w:rFonts w:ascii="Symbol" w:hAnsi="Symbol" w:hint="default"/>
      </w:rPr>
    </w:lvl>
    <w:lvl w:ilvl="4" w:tplc="040C0003" w:tentative="1">
      <w:start w:val="1"/>
      <w:numFmt w:val="bullet"/>
      <w:lvlText w:val="o"/>
      <w:lvlJc w:val="left"/>
      <w:pPr>
        <w:ind w:left="3955" w:hanging="360"/>
      </w:pPr>
      <w:rPr>
        <w:rFonts w:ascii="Courier New" w:hAnsi="Courier New" w:cs="Courier New" w:hint="default"/>
      </w:rPr>
    </w:lvl>
    <w:lvl w:ilvl="5" w:tplc="040C0005" w:tentative="1">
      <w:start w:val="1"/>
      <w:numFmt w:val="bullet"/>
      <w:lvlText w:val=""/>
      <w:lvlJc w:val="left"/>
      <w:pPr>
        <w:ind w:left="4675" w:hanging="360"/>
      </w:pPr>
      <w:rPr>
        <w:rFonts w:ascii="Wingdings" w:hAnsi="Wingdings" w:hint="default"/>
      </w:rPr>
    </w:lvl>
    <w:lvl w:ilvl="6" w:tplc="040C0001" w:tentative="1">
      <w:start w:val="1"/>
      <w:numFmt w:val="bullet"/>
      <w:lvlText w:val=""/>
      <w:lvlJc w:val="left"/>
      <w:pPr>
        <w:ind w:left="5395" w:hanging="360"/>
      </w:pPr>
      <w:rPr>
        <w:rFonts w:ascii="Symbol" w:hAnsi="Symbol" w:hint="default"/>
      </w:rPr>
    </w:lvl>
    <w:lvl w:ilvl="7" w:tplc="040C0003" w:tentative="1">
      <w:start w:val="1"/>
      <w:numFmt w:val="bullet"/>
      <w:lvlText w:val="o"/>
      <w:lvlJc w:val="left"/>
      <w:pPr>
        <w:ind w:left="6115" w:hanging="360"/>
      </w:pPr>
      <w:rPr>
        <w:rFonts w:ascii="Courier New" w:hAnsi="Courier New" w:cs="Courier New" w:hint="default"/>
      </w:rPr>
    </w:lvl>
    <w:lvl w:ilvl="8" w:tplc="040C0005" w:tentative="1">
      <w:start w:val="1"/>
      <w:numFmt w:val="bullet"/>
      <w:lvlText w:val=""/>
      <w:lvlJc w:val="left"/>
      <w:pPr>
        <w:ind w:left="6835" w:hanging="360"/>
      </w:pPr>
      <w:rPr>
        <w:rFonts w:ascii="Wingdings" w:hAnsi="Wingdings" w:hint="default"/>
      </w:rPr>
    </w:lvl>
  </w:abstractNum>
  <w:abstractNum w:abstractNumId="2" w15:restartNumberingAfterBreak="0">
    <w:nsid w:val="389B62F1"/>
    <w:multiLevelType w:val="hybridMultilevel"/>
    <w:tmpl w:val="F648F0D6"/>
    <w:lvl w:ilvl="0" w:tplc="0F86D280">
      <w:start w:val="2"/>
      <w:numFmt w:val="bullet"/>
      <w:lvlText w:val="-"/>
      <w:lvlJc w:val="left"/>
      <w:pPr>
        <w:ind w:left="786" w:hanging="360"/>
      </w:pPr>
      <w:rPr>
        <w:rFonts w:ascii="Arial" w:eastAsiaTheme="minorHAnsi" w:hAnsi="Arial" w:cs="Arial" w:hint="default"/>
        <w:b w:val="0"/>
        <w:u w:val="none"/>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16cid:durableId="207838483">
    <w:abstractNumId w:val="0"/>
  </w:num>
  <w:num w:numId="2" w16cid:durableId="1584219797">
    <w:abstractNumId w:val="2"/>
  </w:num>
  <w:num w:numId="3" w16cid:durableId="1650399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4C1"/>
    <w:rsid w:val="000419A7"/>
    <w:rsid w:val="0005152F"/>
    <w:rsid w:val="000625D4"/>
    <w:rsid w:val="000A65B8"/>
    <w:rsid w:val="000F2507"/>
    <w:rsid w:val="000F3696"/>
    <w:rsid w:val="0013118D"/>
    <w:rsid w:val="001374B7"/>
    <w:rsid w:val="00144481"/>
    <w:rsid w:val="001658D5"/>
    <w:rsid w:val="001705B4"/>
    <w:rsid w:val="0017560C"/>
    <w:rsid w:val="001A5077"/>
    <w:rsid w:val="001C135E"/>
    <w:rsid w:val="001D0DDC"/>
    <w:rsid w:val="00200144"/>
    <w:rsid w:val="00207A32"/>
    <w:rsid w:val="002243F4"/>
    <w:rsid w:val="00242C6E"/>
    <w:rsid w:val="00263EB0"/>
    <w:rsid w:val="00280089"/>
    <w:rsid w:val="002A0618"/>
    <w:rsid w:val="002C135D"/>
    <w:rsid w:val="002D3234"/>
    <w:rsid w:val="002F34BA"/>
    <w:rsid w:val="002F7212"/>
    <w:rsid w:val="00321DC3"/>
    <w:rsid w:val="003374D9"/>
    <w:rsid w:val="00366A80"/>
    <w:rsid w:val="00380799"/>
    <w:rsid w:val="003A5F8D"/>
    <w:rsid w:val="003D507D"/>
    <w:rsid w:val="003F3A08"/>
    <w:rsid w:val="003F4E56"/>
    <w:rsid w:val="003F67A0"/>
    <w:rsid w:val="00421852"/>
    <w:rsid w:val="00446016"/>
    <w:rsid w:val="004861C4"/>
    <w:rsid w:val="004E6E7E"/>
    <w:rsid w:val="00513A2E"/>
    <w:rsid w:val="005161CA"/>
    <w:rsid w:val="0052051C"/>
    <w:rsid w:val="00524A4A"/>
    <w:rsid w:val="00533398"/>
    <w:rsid w:val="00576A3D"/>
    <w:rsid w:val="005844C1"/>
    <w:rsid w:val="005D3AC4"/>
    <w:rsid w:val="005E1A0E"/>
    <w:rsid w:val="0063317D"/>
    <w:rsid w:val="0064368B"/>
    <w:rsid w:val="00676917"/>
    <w:rsid w:val="00680C38"/>
    <w:rsid w:val="006C7770"/>
    <w:rsid w:val="00702688"/>
    <w:rsid w:val="00754F34"/>
    <w:rsid w:val="0078071C"/>
    <w:rsid w:val="00781B95"/>
    <w:rsid w:val="00816A61"/>
    <w:rsid w:val="00823165"/>
    <w:rsid w:val="00825BB3"/>
    <w:rsid w:val="008834B8"/>
    <w:rsid w:val="008B02D1"/>
    <w:rsid w:val="008B16D1"/>
    <w:rsid w:val="008C1AA9"/>
    <w:rsid w:val="008F17BC"/>
    <w:rsid w:val="00935FDD"/>
    <w:rsid w:val="0094093D"/>
    <w:rsid w:val="00970F65"/>
    <w:rsid w:val="009C1E52"/>
    <w:rsid w:val="009F1DC0"/>
    <w:rsid w:val="00A9156F"/>
    <w:rsid w:val="00A94C50"/>
    <w:rsid w:val="00AB77B3"/>
    <w:rsid w:val="00AC7C52"/>
    <w:rsid w:val="00AD17C0"/>
    <w:rsid w:val="00AF0A62"/>
    <w:rsid w:val="00B12975"/>
    <w:rsid w:val="00B1368E"/>
    <w:rsid w:val="00B2339C"/>
    <w:rsid w:val="00B34BD4"/>
    <w:rsid w:val="00B62122"/>
    <w:rsid w:val="00BA2752"/>
    <w:rsid w:val="00BB09CF"/>
    <w:rsid w:val="00C14859"/>
    <w:rsid w:val="00C23880"/>
    <w:rsid w:val="00C52EDD"/>
    <w:rsid w:val="00D11C77"/>
    <w:rsid w:val="00D1515A"/>
    <w:rsid w:val="00D55AB5"/>
    <w:rsid w:val="00DD39A1"/>
    <w:rsid w:val="00DF11AE"/>
    <w:rsid w:val="00DF5DBF"/>
    <w:rsid w:val="00E0040D"/>
    <w:rsid w:val="00E0713A"/>
    <w:rsid w:val="00E50F07"/>
    <w:rsid w:val="00E60E3A"/>
    <w:rsid w:val="00E92584"/>
    <w:rsid w:val="00EC5564"/>
    <w:rsid w:val="00ED55B4"/>
    <w:rsid w:val="00EE23E0"/>
    <w:rsid w:val="00F2404E"/>
    <w:rsid w:val="00F5744F"/>
    <w:rsid w:val="00F838FE"/>
    <w:rsid w:val="00FA5727"/>
    <w:rsid w:val="00FB0109"/>
    <w:rsid w:val="00FE7BF1"/>
    <w:rsid w:val="00FF180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FC79"/>
  <w15:docId w15:val="{52055359-D41B-489B-86F1-673DE153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4C1"/>
    <w:rPr>
      <w:rFonts w:ascii="Tahoma" w:hAnsi="Tahoma" w:cs="Tahoma"/>
      <w:sz w:val="16"/>
      <w:szCs w:val="16"/>
    </w:rPr>
  </w:style>
  <w:style w:type="paragraph" w:styleId="ListParagraph">
    <w:name w:val="List Paragraph"/>
    <w:basedOn w:val="Normal"/>
    <w:uiPriority w:val="34"/>
    <w:qFormat/>
    <w:rsid w:val="00AC7C52"/>
    <w:pPr>
      <w:ind w:left="720"/>
      <w:contextualSpacing/>
    </w:pPr>
  </w:style>
  <w:style w:type="character" w:styleId="Hyperlink">
    <w:name w:val="Hyperlink"/>
    <w:basedOn w:val="DefaultParagraphFont"/>
    <w:uiPriority w:val="99"/>
    <w:unhideWhenUsed/>
    <w:rsid w:val="008B16D1"/>
    <w:rPr>
      <w:color w:val="0000FF" w:themeColor="hyperlink"/>
      <w:u w:val="single"/>
    </w:rPr>
  </w:style>
  <w:style w:type="character" w:styleId="Strong">
    <w:name w:val="Strong"/>
    <w:basedOn w:val="DefaultParagraphFont"/>
    <w:uiPriority w:val="22"/>
    <w:qFormat/>
    <w:rsid w:val="001658D5"/>
    <w:rPr>
      <w:b/>
      <w:bCs/>
    </w:rPr>
  </w:style>
  <w:style w:type="paragraph" w:styleId="NormalWeb">
    <w:name w:val="Normal (Web)"/>
    <w:basedOn w:val="Normal"/>
    <w:uiPriority w:val="99"/>
    <w:semiHidden/>
    <w:unhideWhenUsed/>
    <w:rsid w:val="00DF11A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427487">
      <w:bodyDiv w:val="1"/>
      <w:marLeft w:val="0"/>
      <w:marRight w:val="0"/>
      <w:marTop w:val="0"/>
      <w:marBottom w:val="0"/>
      <w:divBdr>
        <w:top w:val="none" w:sz="0" w:space="0" w:color="auto"/>
        <w:left w:val="none" w:sz="0" w:space="0" w:color="auto"/>
        <w:bottom w:val="none" w:sz="0" w:space="0" w:color="auto"/>
        <w:right w:val="none" w:sz="0" w:space="0" w:color="auto"/>
      </w:divBdr>
    </w:div>
    <w:div w:id="747187433">
      <w:bodyDiv w:val="1"/>
      <w:marLeft w:val="0"/>
      <w:marRight w:val="0"/>
      <w:marTop w:val="0"/>
      <w:marBottom w:val="0"/>
      <w:divBdr>
        <w:top w:val="none" w:sz="0" w:space="0" w:color="auto"/>
        <w:left w:val="none" w:sz="0" w:space="0" w:color="auto"/>
        <w:bottom w:val="none" w:sz="0" w:space="0" w:color="auto"/>
        <w:right w:val="none" w:sz="0" w:space="0" w:color="auto"/>
      </w:divBdr>
      <w:divsChild>
        <w:div w:id="2059619917">
          <w:marLeft w:val="0"/>
          <w:marRight w:val="0"/>
          <w:marTop w:val="0"/>
          <w:marBottom w:val="0"/>
          <w:divBdr>
            <w:top w:val="none" w:sz="0" w:space="0" w:color="auto"/>
            <w:left w:val="none" w:sz="0" w:space="0" w:color="auto"/>
            <w:bottom w:val="none" w:sz="0" w:space="0" w:color="auto"/>
            <w:right w:val="none" w:sz="0" w:space="0" w:color="auto"/>
          </w:divBdr>
        </w:div>
        <w:div w:id="2071074313">
          <w:marLeft w:val="0"/>
          <w:marRight w:val="0"/>
          <w:marTop w:val="0"/>
          <w:marBottom w:val="0"/>
          <w:divBdr>
            <w:top w:val="none" w:sz="0" w:space="0" w:color="auto"/>
            <w:left w:val="none" w:sz="0" w:space="0" w:color="auto"/>
            <w:bottom w:val="none" w:sz="0" w:space="0" w:color="auto"/>
            <w:right w:val="none" w:sz="0" w:space="0" w:color="auto"/>
          </w:divBdr>
        </w:div>
        <w:div w:id="1596287628">
          <w:marLeft w:val="0"/>
          <w:marRight w:val="0"/>
          <w:marTop w:val="0"/>
          <w:marBottom w:val="0"/>
          <w:divBdr>
            <w:top w:val="none" w:sz="0" w:space="0" w:color="auto"/>
            <w:left w:val="none" w:sz="0" w:space="0" w:color="auto"/>
            <w:bottom w:val="none" w:sz="0" w:space="0" w:color="auto"/>
            <w:right w:val="none" w:sz="0" w:space="0" w:color="auto"/>
          </w:divBdr>
        </w:div>
        <w:div w:id="463547119">
          <w:marLeft w:val="0"/>
          <w:marRight w:val="0"/>
          <w:marTop w:val="0"/>
          <w:marBottom w:val="0"/>
          <w:divBdr>
            <w:top w:val="none" w:sz="0" w:space="0" w:color="auto"/>
            <w:left w:val="none" w:sz="0" w:space="0" w:color="auto"/>
            <w:bottom w:val="none" w:sz="0" w:space="0" w:color="auto"/>
            <w:right w:val="none" w:sz="0" w:space="0" w:color="auto"/>
          </w:divBdr>
        </w:div>
        <w:div w:id="935527221">
          <w:marLeft w:val="0"/>
          <w:marRight w:val="0"/>
          <w:marTop w:val="0"/>
          <w:marBottom w:val="0"/>
          <w:divBdr>
            <w:top w:val="none" w:sz="0" w:space="0" w:color="auto"/>
            <w:left w:val="none" w:sz="0" w:space="0" w:color="auto"/>
            <w:bottom w:val="none" w:sz="0" w:space="0" w:color="auto"/>
            <w:right w:val="none" w:sz="0" w:space="0" w:color="auto"/>
          </w:divBdr>
        </w:div>
        <w:div w:id="441070291">
          <w:marLeft w:val="0"/>
          <w:marRight w:val="0"/>
          <w:marTop w:val="0"/>
          <w:marBottom w:val="0"/>
          <w:divBdr>
            <w:top w:val="none" w:sz="0" w:space="0" w:color="auto"/>
            <w:left w:val="none" w:sz="0" w:space="0" w:color="auto"/>
            <w:bottom w:val="none" w:sz="0" w:space="0" w:color="auto"/>
            <w:right w:val="none" w:sz="0" w:space="0" w:color="auto"/>
          </w:divBdr>
        </w:div>
        <w:div w:id="1859420060">
          <w:marLeft w:val="0"/>
          <w:marRight w:val="0"/>
          <w:marTop w:val="0"/>
          <w:marBottom w:val="0"/>
          <w:divBdr>
            <w:top w:val="none" w:sz="0" w:space="0" w:color="auto"/>
            <w:left w:val="none" w:sz="0" w:space="0" w:color="auto"/>
            <w:bottom w:val="none" w:sz="0" w:space="0" w:color="auto"/>
            <w:right w:val="none" w:sz="0" w:space="0" w:color="auto"/>
          </w:divBdr>
        </w:div>
        <w:div w:id="666129044">
          <w:marLeft w:val="0"/>
          <w:marRight w:val="0"/>
          <w:marTop w:val="0"/>
          <w:marBottom w:val="0"/>
          <w:divBdr>
            <w:top w:val="none" w:sz="0" w:space="0" w:color="auto"/>
            <w:left w:val="none" w:sz="0" w:space="0" w:color="auto"/>
            <w:bottom w:val="none" w:sz="0" w:space="0" w:color="auto"/>
            <w:right w:val="none" w:sz="0" w:space="0" w:color="auto"/>
          </w:divBdr>
        </w:div>
        <w:div w:id="598174245">
          <w:marLeft w:val="0"/>
          <w:marRight w:val="0"/>
          <w:marTop w:val="0"/>
          <w:marBottom w:val="0"/>
          <w:divBdr>
            <w:top w:val="none" w:sz="0" w:space="0" w:color="auto"/>
            <w:left w:val="none" w:sz="0" w:space="0" w:color="auto"/>
            <w:bottom w:val="none" w:sz="0" w:space="0" w:color="auto"/>
            <w:right w:val="none" w:sz="0" w:space="0" w:color="auto"/>
          </w:divBdr>
        </w:div>
        <w:div w:id="1106654253">
          <w:marLeft w:val="0"/>
          <w:marRight w:val="0"/>
          <w:marTop w:val="0"/>
          <w:marBottom w:val="0"/>
          <w:divBdr>
            <w:top w:val="none" w:sz="0" w:space="0" w:color="auto"/>
            <w:left w:val="none" w:sz="0" w:space="0" w:color="auto"/>
            <w:bottom w:val="none" w:sz="0" w:space="0" w:color="auto"/>
            <w:right w:val="none" w:sz="0" w:space="0" w:color="auto"/>
          </w:divBdr>
        </w:div>
        <w:div w:id="1264653085">
          <w:marLeft w:val="0"/>
          <w:marRight w:val="0"/>
          <w:marTop w:val="0"/>
          <w:marBottom w:val="0"/>
          <w:divBdr>
            <w:top w:val="none" w:sz="0" w:space="0" w:color="auto"/>
            <w:left w:val="none" w:sz="0" w:space="0" w:color="auto"/>
            <w:bottom w:val="none" w:sz="0" w:space="0" w:color="auto"/>
            <w:right w:val="none" w:sz="0" w:space="0" w:color="auto"/>
          </w:divBdr>
        </w:div>
        <w:div w:id="1197347805">
          <w:marLeft w:val="0"/>
          <w:marRight w:val="0"/>
          <w:marTop w:val="0"/>
          <w:marBottom w:val="0"/>
          <w:divBdr>
            <w:top w:val="none" w:sz="0" w:space="0" w:color="auto"/>
            <w:left w:val="none" w:sz="0" w:space="0" w:color="auto"/>
            <w:bottom w:val="none" w:sz="0" w:space="0" w:color="auto"/>
            <w:right w:val="none" w:sz="0" w:space="0" w:color="auto"/>
          </w:divBdr>
        </w:div>
        <w:div w:id="265889542">
          <w:marLeft w:val="0"/>
          <w:marRight w:val="0"/>
          <w:marTop w:val="0"/>
          <w:marBottom w:val="0"/>
          <w:divBdr>
            <w:top w:val="none" w:sz="0" w:space="0" w:color="auto"/>
            <w:left w:val="none" w:sz="0" w:space="0" w:color="auto"/>
            <w:bottom w:val="none" w:sz="0" w:space="0" w:color="auto"/>
            <w:right w:val="none" w:sz="0" w:space="0" w:color="auto"/>
          </w:divBdr>
        </w:div>
      </w:divsChild>
    </w:div>
    <w:div w:id="885414796">
      <w:bodyDiv w:val="1"/>
      <w:marLeft w:val="0"/>
      <w:marRight w:val="0"/>
      <w:marTop w:val="0"/>
      <w:marBottom w:val="0"/>
      <w:divBdr>
        <w:top w:val="none" w:sz="0" w:space="0" w:color="auto"/>
        <w:left w:val="none" w:sz="0" w:space="0" w:color="auto"/>
        <w:bottom w:val="none" w:sz="0" w:space="0" w:color="auto"/>
        <w:right w:val="none" w:sz="0" w:space="0" w:color="auto"/>
      </w:divBdr>
      <w:divsChild>
        <w:div w:id="1355495966">
          <w:blockQuote w:val="1"/>
          <w:marLeft w:val="600"/>
          <w:marRight w:val="600"/>
          <w:marTop w:val="319"/>
          <w:marBottom w:val="319"/>
          <w:divBdr>
            <w:top w:val="none" w:sz="0" w:space="0" w:color="auto"/>
            <w:left w:val="none" w:sz="0" w:space="0" w:color="auto"/>
            <w:bottom w:val="none" w:sz="0" w:space="0" w:color="auto"/>
            <w:right w:val="none" w:sz="0" w:space="0" w:color="auto"/>
          </w:divBdr>
          <w:divsChild>
            <w:div w:id="1765876834">
              <w:marLeft w:val="0"/>
              <w:marRight w:val="0"/>
              <w:marTop w:val="0"/>
              <w:marBottom w:val="0"/>
              <w:divBdr>
                <w:top w:val="none" w:sz="0" w:space="0" w:color="auto"/>
                <w:left w:val="none" w:sz="0" w:space="0" w:color="auto"/>
                <w:bottom w:val="none" w:sz="0" w:space="0" w:color="auto"/>
                <w:right w:val="none" w:sz="0" w:space="0" w:color="auto"/>
              </w:divBdr>
              <w:divsChild>
                <w:div w:id="179128648">
                  <w:marLeft w:val="0"/>
                  <w:marRight w:val="0"/>
                  <w:marTop w:val="0"/>
                  <w:marBottom w:val="0"/>
                  <w:divBdr>
                    <w:top w:val="none" w:sz="0" w:space="0" w:color="auto"/>
                    <w:left w:val="none" w:sz="0" w:space="0" w:color="auto"/>
                    <w:bottom w:val="none" w:sz="0" w:space="0" w:color="auto"/>
                    <w:right w:val="none" w:sz="0" w:space="0" w:color="auto"/>
                  </w:divBdr>
                  <w:divsChild>
                    <w:div w:id="1728726134">
                      <w:marLeft w:val="0"/>
                      <w:marRight w:val="0"/>
                      <w:marTop w:val="0"/>
                      <w:marBottom w:val="0"/>
                      <w:divBdr>
                        <w:top w:val="none" w:sz="0" w:space="0" w:color="auto"/>
                        <w:left w:val="none" w:sz="0" w:space="0" w:color="auto"/>
                        <w:bottom w:val="none" w:sz="0" w:space="0" w:color="auto"/>
                        <w:right w:val="none" w:sz="0" w:space="0" w:color="auto"/>
                      </w:divBdr>
                      <w:divsChild>
                        <w:div w:id="1238593848">
                          <w:marLeft w:val="0"/>
                          <w:marRight w:val="0"/>
                          <w:marTop w:val="0"/>
                          <w:marBottom w:val="0"/>
                          <w:divBdr>
                            <w:top w:val="none" w:sz="0" w:space="0" w:color="auto"/>
                            <w:left w:val="none" w:sz="0" w:space="0" w:color="auto"/>
                            <w:bottom w:val="none" w:sz="0" w:space="0" w:color="auto"/>
                            <w:right w:val="none" w:sz="0" w:space="0" w:color="auto"/>
                          </w:divBdr>
                        </w:div>
                        <w:div w:id="609581299">
                          <w:marLeft w:val="0"/>
                          <w:marRight w:val="0"/>
                          <w:marTop w:val="0"/>
                          <w:marBottom w:val="0"/>
                          <w:divBdr>
                            <w:top w:val="none" w:sz="0" w:space="0" w:color="auto"/>
                            <w:left w:val="none" w:sz="0" w:space="0" w:color="auto"/>
                            <w:bottom w:val="none" w:sz="0" w:space="0" w:color="auto"/>
                            <w:right w:val="none" w:sz="0" w:space="0" w:color="auto"/>
                          </w:divBdr>
                        </w:div>
                        <w:div w:id="896205593">
                          <w:marLeft w:val="0"/>
                          <w:marRight w:val="0"/>
                          <w:marTop w:val="0"/>
                          <w:marBottom w:val="0"/>
                          <w:divBdr>
                            <w:top w:val="none" w:sz="0" w:space="0" w:color="auto"/>
                            <w:left w:val="none" w:sz="0" w:space="0" w:color="auto"/>
                            <w:bottom w:val="none" w:sz="0" w:space="0" w:color="auto"/>
                            <w:right w:val="none" w:sz="0" w:space="0" w:color="auto"/>
                          </w:divBdr>
                        </w:div>
                        <w:div w:id="1684165454">
                          <w:marLeft w:val="0"/>
                          <w:marRight w:val="0"/>
                          <w:marTop w:val="0"/>
                          <w:marBottom w:val="0"/>
                          <w:divBdr>
                            <w:top w:val="none" w:sz="0" w:space="0" w:color="auto"/>
                            <w:left w:val="none" w:sz="0" w:space="0" w:color="auto"/>
                            <w:bottom w:val="none" w:sz="0" w:space="0" w:color="auto"/>
                            <w:right w:val="none" w:sz="0" w:space="0" w:color="auto"/>
                          </w:divBdr>
                        </w:div>
                        <w:div w:id="1930458905">
                          <w:marLeft w:val="0"/>
                          <w:marRight w:val="0"/>
                          <w:marTop w:val="0"/>
                          <w:marBottom w:val="0"/>
                          <w:divBdr>
                            <w:top w:val="none" w:sz="0" w:space="0" w:color="auto"/>
                            <w:left w:val="none" w:sz="0" w:space="0" w:color="auto"/>
                            <w:bottom w:val="none" w:sz="0" w:space="0" w:color="auto"/>
                            <w:right w:val="none" w:sz="0" w:space="0" w:color="auto"/>
                          </w:divBdr>
                        </w:div>
                        <w:div w:id="605885494">
                          <w:marLeft w:val="0"/>
                          <w:marRight w:val="0"/>
                          <w:marTop w:val="0"/>
                          <w:marBottom w:val="0"/>
                          <w:divBdr>
                            <w:top w:val="none" w:sz="0" w:space="0" w:color="auto"/>
                            <w:left w:val="none" w:sz="0" w:space="0" w:color="auto"/>
                            <w:bottom w:val="none" w:sz="0" w:space="0" w:color="auto"/>
                            <w:right w:val="none" w:sz="0" w:space="0" w:color="auto"/>
                          </w:divBdr>
                        </w:div>
                        <w:div w:id="1896382305">
                          <w:marLeft w:val="0"/>
                          <w:marRight w:val="0"/>
                          <w:marTop w:val="0"/>
                          <w:marBottom w:val="0"/>
                          <w:divBdr>
                            <w:top w:val="none" w:sz="0" w:space="0" w:color="auto"/>
                            <w:left w:val="none" w:sz="0" w:space="0" w:color="auto"/>
                            <w:bottom w:val="none" w:sz="0" w:space="0" w:color="auto"/>
                            <w:right w:val="none" w:sz="0" w:space="0" w:color="auto"/>
                          </w:divBdr>
                        </w:div>
                        <w:div w:id="1653175477">
                          <w:marLeft w:val="0"/>
                          <w:marRight w:val="0"/>
                          <w:marTop w:val="0"/>
                          <w:marBottom w:val="0"/>
                          <w:divBdr>
                            <w:top w:val="none" w:sz="0" w:space="0" w:color="auto"/>
                            <w:left w:val="none" w:sz="0" w:space="0" w:color="auto"/>
                            <w:bottom w:val="none" w:sz="0" w:space="0" w:color="auto"/>
                            <w:right w:val="none" w:sz="0" w:space="0" w:color="auto"/>
                          </w:divBdr>
                        </w:div>
                        <w:div w:id="1610771941">
                          <w:marLeft w:val="0"/>
                          <w:marRight w:val="0"/>
                          <w:marTop w:val="0"/>
                          <w:marBottom w:val="0"/>
                          <w:divBdr>
                            <w:top w:val="none" w:sz="0" w:space="0" w:color="auto"/>
                            <w:left w:val="none" w:sz="0" w:space="0" w:color="auto"/>
                            <w:bottom w:val="none" w:sz="0" w:space="0" w:color="auto"/>
                            <w:right w:val="none" w:sz="0" w:space="0" w:color="auto"/>
                          </w:divBdr>
                        </w:div>
                        <w:div w:id="194975388">
                          <w:marLeft w:val="0"/>
                          <w:marRight w:val="0"/>
                          <w:marTop w:val="0"/>
                          <w:marBottom w:val="0"/>
                          <w:divBdr>
                            <w:top w:val="none" w:sz="0" w:space="0" w:color="auto"/>
                            <w:left w:val="none" w:sz="0" w:space="0" w:color="auto"/>
                            <w:bottom w:val="none" w:sz="0" w:space="0" w:color="auto"/>
                            <w:right w:val="none" w:sz="0" w:space="0" w:color="auto"/>
                          </w:divBdr>
                        </w:div>
                        <w:div w:id="194730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17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1514</Words>
  <Characters>8329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dc:creator>
  <cp:lastModifiedBy>Joel da Costa</cp:lastModifiedBy>
  <cp:revision>4</cp:revision>
  <cp:lastPrinted>2021-06-13T21:17:00Z</cp:lastPrinted>
  <dcterms:created xsi:type="dcterms:W3CDTF">2022-06-13T08:14:00Z</dcterms:created>
  <dcterms:modified xsi:type="dcterms:W3CDTF">2023-03-29T15:51:00Z</dcterms:modified>
</cp:coreProperties>
</file>